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4FBE4" w14:textId="77777777" w:rsidR="00EE2CC4" w:rsidRDefault="00EE2CC4" w:rsidP="001D190E">
      <w:pPr>
        <w:spacing w:after="0"/>
        <w:jc w:val="both"/>
        <w:rPr>
          <w:b/>
          <w:bCs/>
          <w:sz w:val="28"/>
          <w:szCs w:val="28"/>
          <w:lang w:val="cs-CZ"/>
        </w:rPr>
      </w:pPr>
    </w:p>
    <w:p w14:paraId="36726040" w14:textId="4A5C5D4A" w:rsidR="000776CD" w:rsidRPr="00EE2CC4" w:rsidRDefault="00EE2CC4" w:rsidP="001D190E">
      <w:pPr>
        <w:spacing w:after="0"/>
        <w:jc w:val="center"/>
        <w:rPr>
          <w:b/>
          <w:bCs/>
          <w:sz w:val="28"/>
          <w:szCs w:val="28"/>
          <w:lang w:val="cs-CZ"/>
        </w:rPr>
      </w:pPr>
      <w:r w:rsidRPr="00EE2CC4">
        <w:rPr>
          <w:b/>
          <w:bCs/>
          <w:sz w:val="28"/>
          <w:szCs w:val="28"/>
          <w:lang w:val="cs-CZ"/>
        </w:rPr>
        <w:t xml:space="preserve">Zápis ze zasedání </w:t>
      </w:r>
      <w:r w:rsidR="002337B1">
        <w:rPr>
          <w:b/>
          <w:bCs/>
          <w:sz w:val="28"/>
          <w:szCs w:val="28"/>
          <w:lang w:val="cs-CZ"/>
        </w:rPr>
        <w:t>Z</w:t>
      </w:r>
      <w:r w:rsidRPr="00EE2CC4">
        <w:rPr>
          <w:b/>
          <w:bCs/>
          <w:sz w:val="28"/>
          <w:szCs w:val="28"/>
          <w:lang w:val="cs-CZ"/>
        </w:rPr>
        <w:t xml:space="preserve">astupitelstva obce Horní Libchava ze dne </w:t>
      </w:r>
      <w:r w:rsidR="00502C9D">
        <w:rPr>
          <w:b/>
          <w:bCs/>
          <w:sz w:val="28"/>
          <w:szCs w:val="28"/>
          <w:lang w:val="cs-CZ"/>
        </w:rPr>
        <w:t>27</w:t>
      </w:r>
      <w:r w:rsidRPr="00EE2CC4">
        <w:rPr>
          <w:b/>
          <w:bCs/>
          <w:sz w:val="28"/>
          <w:szCs w:val="28"/>
          <w:lang w:val="cs-CZ"/>
        </w:rPr>
        <w:t xml:space="preserve">. </w:t>
      </w:r>
      <w:r w:rsidR="00502C9D">
        <w:rPr>
          <w:b/>
          <w:bCs/>
          <w:sz w:val="28"/>
          <w:szCs w:val="28"/>
          <w:lang w:val="cs-CZ"/>
        </w:rPr>
        <w:t>02</w:t>
      </w:r>
      <w:r w:rsidRPr="00EE2CC4">
        <w:rPr>
          <w:b/>
          <w:bCs/>
          <w:sz w:val="28"/>
          <w:szCs w:val="28"/>
          <w:lang w:val="cs-CZ"/>
        </w:rPr>
        <w:t>. 202</w:t>
      </w:r>
      <w:r w:rsidR="00502C9D">
        <w:rPr>
          <w:b/>
          <w:bCs/>
          <w:sz w:val="28"/>
          <w:szCs w:val="28"/>
          <w:lang w:val="cs-CZ"/>
        </w:rPr>
        <w:t>3</w:t>
      </w:r>
    </w:p>
    <w:p w14:paraId="1F0E9F8F" w14:textId="3E80468F" w:rsidR="00EE2CC4" w:rsidRDefault="00EE2CC4" w:rsidP="001D190E">
      <w:pPr>
        <w:spacing w:after="0"/>
        <w:jc w:val="center"/>
        <w:rPr>
          <w:b/>
          <w:bCs/>
          <w:sz w:val="28"/>
          <w:szCs w:val="28"/>
          <w:lang w:val="cs-CZ"/>
        </w:rPr>
      </w:pPr>
      <w:r w:rsidRPr="00EE2CC4">
        <w:rPr>
          <w:b/>
          <w:bCs/>
          <w:sz w:val="28"/>
          <w:szCs w:val="28"/>
          <w:lang w:val="cs-CZ"/>
        </w:rPr>
        <w:t>v zasedací místnosti obecního úřadu, Horní Libchava 60</w:t>
      </w:r>
    </w:p>
    <w:p w14:paraId="5A1FAFB8" w14:textId="07286D98" w:rsidR="00EE2CC4" w:rsidRDefault="00EE2CC4" w:rsidP="001D190E">
      <w:pPr>
        <w:jc w:val="both"/>
        <w:rPr>
          <w:lang w:val="cs-CZ"/>
        </w:rPr>
      </w:pPr>
    </w:p>
    <w:p w14:paraId="4BFABF59" w14:textId="4E35580B" w:rsidR="0063785E" w:rsidRDefault="0063785E" w:rsidP="001D190E">
      <w:pPr>
        <w:spacing w:after="0"/>
        <w:jc w:val="both"/>
        <w:rPr>
          <w:lang w:val="cs-CZ"/>
        </w:rPr>
      </w:pPr>
      <w:r>
        <w:rPr>
          <w:lang w:val="cs-CZ"/>
        </w:rPr>
        <w:t xml:space="preserve">Zasedání </w:t>
      </w:r>
      <w:r w:rsidR="004539AD">
        <w:rPr>
          <w:lang w:val="cs-CZ"/>
        </w:rPr>
        <w:t>bylo svoláno v souladu s ustanovením § 93, odst. 1 zákona č. 128/2000 Sb.</w:t>
      </w:r>
      <w:r w:rsidR="00FD6815">
        <w:rPr>
          <w:lang w:val="cs-CZ"/>
        </w:rPr>
        <w:t>, o obcích, v platném znění</w:t>
      </w:r>
      <w:r w:rsidR="009E660D">
        <w:rPr>
          <w:lang w:val="cs-CZ"/>
        </w:rPr>
        <w:t xml:space="preserve">. </w:t>
      </w:r>
      <w:r w:rsidR="009E660D" w:rsidRPr="00EE2CC4">
        <w:rPr>
          <w:lang w:val="cs-CZ"/>
        </w:rPr>
        <w:t xml:space="preserve">Z celkového počtu </w:t>
      </w:r>
      <w:r w:rsidR="009E660D">
        <w:rPr>
          <w:lang w:val="cs-CZ"/>
        </w:rPr>
        <w:t>7</w:t>
      </w:r>
      <w:r w:rsidR="009E660D" w:rsidRPr="00EE2CC4">
        <w:rPr>
          <w:lang w:val="cs-CZ"/>
        </w:rPr>
        <w:t xml:space="preserve"> zastupitelů bylo přítomno </w:t>
      </w:r>
      <w:r w:rsidR="009E660D">
        <w:rPr>
          <w:lang w:val="cs-CZ"/>
        </w:rPr>
        <w:t>6</w:t>
      </w:r>
      <w:r w:rsidR="009E660D" w:rsidRPr="00EE2CC4">
        <w:rPr>
          <w:lang w:val="cs-CZ"/>
        </w:rPr>
        <w:t xml:space="preserve"> osob</w:t>
      </w:r>
      <w:r w:rsidR="009E660D">
        <w:rPr>
          <w:lang w:val="cs-CZ"/>
        </w:rPr>
        <w:t xml:space="preserve">, </w:t>
      </w:r>
      <w:r w:rsidR="004F6A64">
        <w:rPr>
          <w:lang w:val="cs-CZ"/>
        </w:rPr>
        <w:t>byla tedy p</w:t>
      </w:r>
      <w:r w:rsidR="00FD6815">
        <w:rPr>
          <w:lang w:val="cs-CZ"/>
        </w:rPr>
        <w:t xml:space="preserve">řítomna nadpoloviční většina členů zastupitelstva obce, zastupitelstvo </w:t>
      </w:r>
      <w:r w:rsidR="00FD6815" w:rsidRPr="00EE2CC4">
        <w:rPr>
          <w:lang w:val="cs-CZ"/>
        </w:rPr>
        <w:t>bylo schopno se usnášet po celou dobu zasedání.</w:t>
      </w:r>
      <w:r w:rsidR="00720A90">
        <w:rPr>
          <w:lang w:val="cs-CZ"/>
        </w:rPr>
        <w:t xml:space="preserve"> Prezenční listina</w:t>
      </w:r>
      <w:r w:rsidR="00F87051">
        <w:rPr>
          <w:lang w:val="cs-CZ"/>
        </w:rPr>
        <w:t xml:space="preserve"> je přiložena.</w:t>
      </w:r>
      <w:r w:rsidR="006B71CE">
        <w:rPr>
          <w:lang w:val="cs-CZ"/>
        </w:rPr>
        <w:t xml:space="preserve"> </w:t>
      </w:r>
      <w:r w:rsidR="006B71CE" w:rsidRPr="00EE2CC4">
        <w:rPr>
          <w:lang w:val="cs-CZ"/>
        </w:rPr>
        <w:t>Zasedání bylo zahájeno v 17:00 hod a skončeno v 18:</w:t>
      </w:r>
      <w:r w:rsidR="006B71CE">
        <w:rPr>
          <w:lang w:val="cs-CZ"/>
        </w:rPr>
        <w:t>38</w:t>
      </w:r>
      <w:r w:rsidR="006B71CE" w:rsidRPr="00EE2CC4">
        <w:rPr>
          <w:lang w:val="cs-CZ"/>
        </w:rPr>
        <w:t xml:space="preserve"> hod. </w:t>
      </w:r>
    </w:p>
    <w:p w14:paraId="3AC56C09" w14:textId="77777777" w:rsidR="00AF6AA1" w:rsidRDefault="00AF6AA1" w:rsidP="001D190E">
      <w:pPr>
        <w:spacing w:after="0"/>
        <w:jc w:val="both"/>
        <w:rPr>
          <w:lang w:val="cs-CZ"/>
        </w:rPr>
      </w:pPr>
    </w:p>
    <w:p w14:paraId="5E04B167" w14:textId="77777777" w:rsidR="00AF6AA1" w:rsidRDefault="00EE2CC4" w:rsidP="001D190E">
      <w:pPr>
        <w:spacing w:after="0" w:line="240" w:lineRule="auto"/>
        <w:jc w:val="both"/>
        <w:rPr>
          <w:b/>
          <w:bCs/>
          <w:lang w:val="cs-CZ"/>
        </w:rPr>
      </w:pPr>
      <w:r w:rsidRPr="00EE2CC4">
        <w:rPr>
          <w:b/>
          <w:bCs/>
          <w:lang w:val="cs-CZ"/>
        </w:rPr>
        <w:t>Přítomní zastupitelé:</w:t>
      </w:r>
      <w:r>
        <w:rPr>
          <w:b/>
          <w:bCs/>
          <w:lang w:val="cs-CZ"/>
        </w:rPr>
        <w:t xml:space="preserve"> </w:t>
      </w:r>
    </w:p>
    <w:p w14:paraId="7937289E" w14:textId="36C5F5CE" w:rsidR="000F18B5" w:rsidRDefault="00EE2CC4" w:rsidP="001D190E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Mgr. Jana Löfflerová (starostka obce), </w:t>
      </w:r>
    </w:p>
    <w:p w14:paraId="23589EFE" w14:textId="493DB3A5" w:rsidR="00A40837" w:rsidRPr="00A40837" w:rsidRDefault="00624878" w:rsidP="001D190E">
      <w:pPr>
        <w:spacing w:after="0" w:line="240" w:lineRule="auto"/>
        <w:jc w:val="both"/>
        <w:rPr>
          <w:lang w:val="cs-CZ"/>
        </w:rPr>
      </w:pPr>
      <w:r>
        <w:rPr>
          <w:lang w:val="cs-CZ"/>
        </w:rPr>
        <w:t xml:space="preserve">Ing. </w:t>
      </w:r>
      <w:r w:rsidR="00BB6B73">
        <w:rPr>
          <w:lang w:val="cs-CZ"/>
        </w:rPr>
        <w:t xml:space="preserve">Jana Cafourková, Václav Erben, </w:t>
      </w:r>
      <w:r w:rsidR="000F18B5">
        <w:rPr>
          <w:lang w:val="cs-CZ"/>
        </w:rPr>
        <w:t xml:space="preserve">Václav Štumar, Ing. </w:t>
      </w:r>
      <w:r w:rsidR="008C208E">
        <w:rPr>
          <w:lang w:val="cs-CZ"/>
        </w:rPr>
        <w:t>Jaroslav</w:t>
      </w:r>
      <w:r>
        <w:rPr>
          <w:lang w:val="cs-CZ"/>
        </w:rPr>
        <w:t xml:space="preserve"> Vaněk, </w:t>
      </w:r>
      <w:r w:rsidR="000F18B5">
        <w:rPr>
          <w:lang w:val="cs-CZ"/>
        </w:rPr>
        <w:t>Gabriela Váňová.</w:t>
      </w:r>
    </w:p>
    <w:p w14:paraId="6ED0D3F6" w14:textId="77777777" w:rsidR="00A40837" w:rsidRDefault="00A40837" w:rsidP="001D190E">
      <w:pPr>
        <w:spacing w:after="0"/>
        <w:jc w:val="both"/>
        <w:rPr>
          <w:b/>
          <w:bCs/>
          <w:lang w:val="cs-CZ"/>
        </w:rPr>
      </w:pPr>
    </w:p>
    <w:p w14:paraId="37ED8D9E" w14:textId="77777777" w:rsidR="00AF6AA1" w:rsidRDefault="00EE2CC4" w:rsidP="001D190E">
      <w:pPr>
        <w:spacing w:after="0"/>
        <w:jc w:val="both"/>
        <w:rPr>
          <w:b/>
          <w:bCs/>
          <w:lang w:val="cs-CZ"/>
        </w:rPr>
      </w:pPr>
      <w:r w:rsidRPr="00EE2CC4">
        <w:rPr>
          <w:b/>
          <w:bCs/>
          <w:lang w:val="cs-CZ"/>
        </w:rPr>
        <w:t>Nepřítomní zastupitelé:</w:t>
      </w:r>
      <w:r w:rsidR="00624878">
        <w:rPr>
          <w:b/>
          <w:bCs/>
          <w:lang w:val="cs-CZ"/>
        </w:rPr>
        <w:t xml:space="preserve"> </w:t>
      </w:r>
    </w:p>
    <w:p w14:paraId="4892B5D9" w14:textId="50695487" w:rsidR="00A40837" w:rsidRDefault="003A11E1" w:rsidP="001D190E">
      <w:pPr>
        <w:spacing w:after="0"/>
        <w:jc w:val="both"/>
        <w:rPr>
          <w:lang w:val="cs-CZ"/>
        </w:rPr>
      </w:pPr>
      <w:r>
        <w:rPr>
          <w:lang w:val="cs-CZ"/>
        </w:rPr>
        <w:t>Ilona Pokutová (místostarostka obce), omluvena z důvodu nemoci</w:t>
      </w:r>
      <w:r w:rsidR="004F6A64">
        <w:rPr>
          <w:lang w:val="cs-CZ"/>
        </w:rPr>
        <w:t>.</w:t>
      </w:r>
    </w:p>
    <w:p w14:paraId="73DCAFF5" w14:textId="74573FF0" w:rsidR="0062136C" w:rsidRDefault="0062136C" w:rsidP="001D190E">
      <w:pPr>
        <w:spacing w:after="0"/>
        <w:jc w:val="both"/>
        <w:rPr>
          <w:lang w:val="cs-CZ"/>
        </w:rPr>
      </w:pPr>
    </w:p>
    <w:p w14:paraId="523CD6CB" w14:textId="60E7D2B2" w:rsidR="0062136C" w:rsidRDefault="0062136C" w:rsidP="001D190E">
      <w:pPr>
        <w:spacing w:after="0"/>
        <w:jc w:val="both"/>
        <w:rPr>
          <w:b/>
          <w:bCs/>
          <w:lang w:val="cs-CZ"/>
        </w:rPr>
      </w:pPr>
      <w:r>
        <w:rPr>
          <w:lang w:val="cs-CZ"/>
        </w:rPr>
        <w:t xml:space="preserve">Zapisovatelem byla určena Ing. Jana Cafourková, </w:t>
      </w:r>
      <w:r w:rsidR="00B639BA">
        <w:rPr>
          <w:lang w:val="cs-CZ"/>
        </w:rPr>
        <w:t xml:space="preserve">ověřovateli </w:t>
      </w:r>
      <w:r w:rsidR="00D71556">
        <w:rPr>
          <w:lang w:val="cs-CZ"/>
        </w:rPr>
        <w:t>jsou Gabriela Váňová a Ing. Jaroslav Vaněk.</w:t>
      </w:r>
    </w:p>
    <w:p w14:paraId="2382B285" w14:textId="77777777" w:rsidR="00A40837" w:rsidRPr="00AB1924" w:rsidRDefault="00A40837" w:rsidP="001D190E">
      <w:pPr>
        <w:pStyle w:val="Bezmezer"/>
        <w:jc w:val="both"/>
        <w:rPr>
          <w:lang w:val="cs-CZ"/>
        </w:rPr>
      </w:pPr>
    </w:p>
    <w:p w14:paraId="6F0096DB" w14:textId="3372F5E3" w:rsidR="00AA0AF2" w:rsidRPr="00AC64DE" w:rsidRDefault="002D394B" w:rsidP="00AC64DE">
      <w:pPr>
        <w:jc w:val="both"/>
        <w:rPr>
          <w:b/>
          <w:bCs/>
          <w:lang w:val="cs-CZ"/>
        </w:rPr>
      </w:pPr>
      <w:r w:rsidRPr="002D394B">
        <w:rPr>
          <w:b/>
          <w:bCs/>
          <w:lang w:val="cs-CZ"/>
        </w:rPr>
        <w:t>Program:</w:t>
      </w:r>
    </w:p>
    <w:p w14:paraId="1BFB9118" w14:textId="304D10C2" w:rsidR="002D394B" w:rsidRPr="00AC64DE" w:rsidRDefault="000842EC" w:rsidP="00AC64DE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 w:rsidRPr="00AC64DE">
        <w:rPr>
          <w:lang w:val="cs-CZ"/>
        </w:rPr>
        <w:t>Kontrola plnění usnesení zas</w:t>
      </w:r>
      <w:r w:rsidR="007B4A09" w:rsidRPr="00AC64DE">
        <w:rPr>
          <w:lang w:val="cs-CZ"/>
        </w:rPr>
        <w:t>tupitelstva</w:t>
      </w:r>
    </w:p>
    <w:p w14:paraId="20CE9A83" w14:textId="77777777" w:rsidR="00AA0AF2" w:rsidRDefault="00AA0AF2" w:rsidP="001D190E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Veřejnoprávní smlouva – zrušení trvalého pobytu</w:t>
      </w:r>
    </w:p>
    <w:p w14:paraId="6DE197EE" w14:textId="77777777" w:rsidR="002218E1" w:rsidRDefault="00AA0AF2" w:rsidP="001D190E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Odkoupení pozemku </w:t>
      </w:r>
      <w:proofErr w:type="spellStart"/>
      <w:r>
        <w:rPr>
          <w:lang w:val="cs-CZ"/>
        </w:rPr>
        <w:t>p.č</w:t>
      </w:r>
      <w:proofErr w:type="spellEnd"/>
      <w:r>
        <w:rPr>
          <w:lang w:val="cs-CZ"/>
        </w:rPr>
        <w:t>.</w:t>
      </w:r>
      <w:r w:rsidR="002218E1">
        <w:rPr>
          <w:lang w:val="cs-CZ"/>
        </w:rPr>
        <w:t xml:space="preserve"> 99/1</w:t>
      </w:r>
    </w:p>
    <w:p w14:paraId="7F0F9681" w14:textId="77777777" w:rsidR="002218E1" w:rsidRDefault="002218E1" w:rsidP="001D190E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Likvidace majetku ZŠ a MŠ Horní Libchava</w:t>
      </w:r>
    </w:p>
    <w:p w14:paraId="0F8F813A" w14:textId="77777777" w:rsidR="002218E1" w:rsidRDefault="002218E1" w:rsidP="001D190E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Likvidace majetku Obce Horní Libchava</w:t>
      </w:r>
    </w:p>
    <w:p w14:paraId="5380007E" w14:textId="77777777" w:rsidR="002218E1" w:rsidRDefault="002218E1" w:rsidP="001D190E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Elektronická úřední deska</w:t>
      </w:r>
    </w:p>
    <w:p w14:paraId="7D7BCC70" w14:textId="53E9F3C9" w:rsidR="002218E1" w:rsidRDefault="002218E1" w:rsidP="001D190E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I. aktualizace Plánu rozvoje obce</w:t>
      </w:r>
    </w:p>
    <w:p w14:paraId="513A3E36" w14:textId="1144735C" w:rsidR="002218E1" w:rsidRDefault="002218E1" w:rsidP="001D190E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Rekonstrukce kuchyně ZŠ a MŠ – dotace</w:t>
      </w:r>
    </w:p>
    <w:p w14:paraId="65F72947" w14:textId="48CB351C" w:rsidR="002218E1" w:rsidRDefault="002218E1" w:rsidP="001D190E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Výběr – pojištění Obec Horní Libchava</w:t>
      </w:r>
    </w:p>
    <w:p w14:paraId="36C13E07" w14:textId="63029357" w:rsidR="002218E1" w:rsidRDefault="002218E1" w:rsidP="001D190E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Návrh na rozdělení hospodářského výsledku ZŠ a MŠ za rok 2022</w:t>
      </w:r>
    </w:p>
    <w:p w14:paraId="74DB49B1" w14:textId="27E385DD" w:rsidR="002218E1" w:rsidRDefault="002218E1" w:rsidP="001D190E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Smlouva o zřízení věcného břemene č. IV-12-4020696/02</w:t>
      </w:r>
    </w:p>
    <w:p w14:paraId="5E934022" w14:textId="68479959" w:rsidR="00EA3C6B" w:rsidRDefault="00EA3C6B" w:rsidP="001D190E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 xml:space="preserve">Smlouva o zřízení služebnosti </w:t>
      </w:r>
      <w:proofErr w:type="spellStart"/>
      <w:r>
        <w:rPr>
          <w:lang w:val="cs-CZ"/>
        </w:rPr>
        <w:t>inž</w:t>
      </w:r>
      <w:proofErr w:type="spellEnd"/>
      <w:r>
        <w:rPr>
          <w:lang w:val="cs-CZ"/>
        </w:rPr>
        <w:t>. Sítě CES/20xx/GARANT</w:t>
      </w:r>
    </w:p>
    <w:p w14:paraId="1DD2E671" w14:textId="4D5A780A" w:rsidR="00EA3C6B" w:rsidRDefault="00EA3C6B" w:rsidP="001D190E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Informace starostky o podaných žádostech o poskytnutí dotace LK</w:t>
      </w:r>
    </w:p>
    <w:p w14:paraId="4DFEAA03" w14:textId="0A37DCB6" w:rsidR="00AC64DE" w:rsidRDefault="00EF59EC" w:rsidP="00AC64DE">
      <w:pPr>
        <w:pStyle w:val="Odstavecseseznamem"/>
        <w:numPr>
          <w:ilvl w:val="0"/>
          <w:numId w:val="1"/>
        </w:numPr>
        <w:jc w:val="both"/>
        <w:rPr>
          <w:lang w:val="cs-CZ"/>
        </w:rPr>
      </w:pPr>
      <w:r>
        <w:rPr>
          <w:lang w:val="cs-CZ"/>
        </w:rPr>
        <w:t>Různé</w:t>
      </w:r>
    </w:p>
    <w:p w14:paraId="1C1AE632" w14:textId="77777777" w:rsidR="00AC64DE" w:rsidRPr="00AC64DE" w:rsidRDefault="00AC64DE" w:rsidP="00AC64DE">
      <w:pPr>
        <w:pStyle w:val="Odstavecseseznamem"/>
        <w:jc w:val="both"/>
        <w:rPr>
          <w:lang w:val="cs-CZ"/>
        </w:rPr>
      </w:pPr>
    </w:p>
    <w:p w14:paraId="71F12FBA" w14:textId="5607DBF5" w:rsidR="00023AD9" w:rsidRPr="00887E80" w:rsidRDefault="00EA3C6B" w:rsidP="007F03BC">
      <w:pPr>
        <w:spacing w:after="0"/>
        <w:jc w:val="both"/>
        <w:rPr>
          <w:b/>
          <w:bCs/>
          <w:lang w:val="cs-CZ"/>
        </w:rPr>
      </w:pPr>
      <w:r>
        <w:rPr>
          <w:b/>
          <w:bCs/>
          <w:lang w:val="cs-CZ"/>
        </w:rPr>
        <w:t>Schválení programu, popřípadě</w:t>
      </w:r>
      <w:r w:rsidR="001E20A1">
        <w:rPr>
          <w:b/>
          <w:bCs/>
          <w:lang w:val="cs-CZ"/>
        </w:rPr>
        <w:t xml:space="preserve"> do</w:t>
      </w:r>
      <w:r w:rsidR="00887E80" w:rsidRPr="00887E80">
        <w:rPr>
          <w:b/>
          <w:bCs/>
          <w:lang w:val="cs-CZ"/>
        </w:rPr>
        <w:t>plnění programu zasedání</w:t>
      </w:r>
    </w:p>
    <w:p w14:paraId="22E4DAD9" w14:textId="77F33C52" w:rsidR="001B1DA8" w:rsidRPr="007F03BC" w:rsidRDefault="008405CA" w:rsidP="001B1DA8">
      <w:pPr>
        <w:spacing w:after="0"/>
        <w:jc w:val="both"/>
        <w:rPr>
          <w:lang w:val="cs-CZ"/>
        </w:rPr>
      </w:pPr>
      <w:r>
        <w:rPr>
          <w:lang w:val="cs-CZ"/>
        </w:rPr>
        <w:t xml:space="preserve">Program byl přečten paní starostkou. </w:t>
      </w:r>
      <w:r w:rsidR="001B1DA8" w:rsidRPr="007F03BC">
        <w:rPr>
          <w:lang w:val="cs-CZ"/>
        </w:rPr>
        <w:t>Nebyl vznesen žádný návrh na doplnění programu zasedání. Následně bylo hlasováno o programu zasedání.</w:t>
      </w:r>
    </w:p>
    <w:p w14:paraId="7D15500D" w14:textId="581C5FA0" w:rsidR="00892F28" w:rsidRDefault="00892F28" w:rsidP="00000BBB">
      <w:pPr>
        <w:spacing w:after="0"/>
        <w:jc w:val="both"/>
        <w:rPr>
          <w:b/>
          <w:bCs/>
          <w:lang w:val="cs-CZ"/>
        </w:rPr>
      </w:pPr>
      <w:r w:rsidRPr="00892F28">
        <w:rPr>
          <w:b/>
          <w:bCs/>
          <w:lang w:val="cs-CZ"/>
        </w:rPr>
        <w:t>Diskuze:</w:t>
      </w:r>
      <w:r>
        <w:rPr>
          <w:b/>
          <w:bCs/>
          <w:lang w:val="cs-CZ"/>
        </w:rPr>
        <w:t xml:space="preserve"> -</w:t>
      </w:r>
    </w:p>
    <w:p w14:paraId="205D115C" w14:textId="056E8C9F" w:rsidR="00F12FC0" w:rsidRPr="00067680" w:rsidRDefault="00F12FC0" w:rsidP="001D190E">
      <w:pPr>
        <w:spacing w:after="0"/>
        <w:ind w:firstLine="720"/>
        <w:jc w:val="both"/>
        <w:rPr>
          <w:b/>
          <w:bCs/>
          <w:lang w:val="cs-CZ"/>
        </w:rPr>
      </w:pPr>
      <w:r w:rsidRPr="00067680">
        <w:rPr>
          <w:b/>
          <w:bCs/>
          <w:lang w:val="cs-CZ"/>
        </w:rPr>
        <w:t>Hlasování:</w:t>
      </w:r>
    </w:p>
    <w:p w14:paraId="2D6FB0CB" w14:textId="4D8C761E" w:rsidR="00F12FC0" w:rsidRDefault="00F12FC0" w:rsidP="001D190E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Pro: </w:t>
      </w:r>
      <w:r w:rsidR="00000BBB">
        <w:rPr>
          <w:lang w:val="cs-CZ"/>
        </w:rPr>
        <w:t>6</w:t>
      </w:r>
      <w:r>
        <w:rPr>
          <w:lang w:val="cs-CZ"/>
        </w:rPr>
        <w:tab/>
      </w:r>
      <w:r>
        <w:rPr>
          <w:lang w:val="cs-CZ"/>
        </w:rPr>
        <w:tab/>
        <w:t xml:space="preserve">Proti: </w:t>
      </w:r>
      <w:r w:rsidR="00BC0313">
        <w:rPr>
          <w:lang w:val="cs-CZ"/>
        </w:rPr>
        <w:t>-</w:t>
      </w:r>
      <w:r>
        <w:rPr>
          <w:lang w:val="cs-CZ"/>
        </w:rPr>
        <w:tab/>
      </w:r>
      <w:r>
        <w:rPr>
          <w:lang w:val="cs-CZ"/>
        </w:rPr>
        <w:tab/>
        <w:t xml:space="preserve">Zdržel se: </w:t>
      </w:r>
      <w:r w:rsidR="00B77EB2">
        <w:rPr>
          <w:lang w:val="cs-CZ"/>
        </w:rPr>
        <w:t>-</w:t>
      </w:r>
    </w:p>
    <w:p w14:paraId="16EC81AF" w14:textId="3B85ABD0" w:rsidR="00AC64DE" w:rsidRDefault="00796F12" w:rsidP="001D190E">
      <w:pPr>
        <w:jc w:val="both"/>
        <w:rPr>
          <w:lang w:val="cs-CZ"/>
        </w:rPr>
      </w:pPr>
      <w:r>
        <w:rPr>
          <w:lang w:val="cs-CZ"/>
        </w:rPr>
        <w:tab/>
        <w:t>Program zasedání zastupitelstva byl schválen tak, jak je uvedeno shora.</w:t>
      </w:r>
    </w:p>
    <w:p w14:paraId="121D2F0B" w14:textId="77777777" w:rsidR="00B77EB2" w:rsidRDefault="00B77EB2" w:rsidP="001D190E">
      <w:pPr>
        <w:jc w:val="both"/>
        <w:rPr>
          <w:lang w:val="cs-CZ"/>
        </w:rPr>
      </w:pPr>
    </w:p>
    <w:p w14:paraId="4102D136" w14:textId="751F5B86" w:rsidR="00AE1D49" w:rsidRPr="007F03BC" w:rsidRDefault="00796F12" w:rsidP="00AE1D49">
      <w:pPr>
        <w:spacing w:after="0"/>
        <w:jc w:val="both"/>
        <w:rPr>
          <w:b/>
          <w:bCs/>
          <w:lang w:val="cs-CZ"/>
        </w:rPr>
      </w:pPr>
      <w:r w:rsidRPr="00796F12">
        <w:rPr>
          <w:b/>
          <w:bCs/>
          <w:lang w:val="cs-CZ"/>
        </w:rPr>
        <w:lastRenderedPageBreak/>
        <w:t>1. Kontrola plnění usnesení zastupitelstva</w:t>
      </w:r>
    </w:p>
    <w:p w14:paraId="418AC853" w14:textId="76678E61" w:rsidR="004A3B9D" w:rsidRDefault="00BA0C7C" w:rsidP="00AE1D49">
      <w:pPr>
        <w:spacing w:after="0"/>
        <w:jc w:val="both"/>
        <w:rPr>
          <w:lang w:val="cs-CZ"/>
        </w:rPr>
      </w:pPr>
      <w:r>
        <w:rPr>
          <w:lang w:val="cs-CZ"/>
        </w:rPr>
        <w:t xml:space="preserve">Zastupitelstvo obce bere na vědomí zprávu </w:t>
      </w:r>
      <w:r w:rsidR="00793AC2">
        <w:rPr>
          <w:lang w:val="cs-CZ"/>
        </w:rPr>
        <w:t xml:space="preserve">plnění usnesení </w:t>
      </w:r>
      <w:r w:rsidR="00094D7B">
        <w:rPr>
          <w:lang w:val="cs-CZ"/>
        </w:rPr>
        <w:t>ze zasedání zastupitelstva dne 30. 1. 2023 bez připomínek.</w:t>
      </w:r>
    </w:p>
    <w:p w14:paraId="63706F62" w14:textId="77777777" w:rsidR="00BA0C7C" w:rsidRDefault="00BA0C7C" w:rsidP="001D190E">
      <w:pPr>
        <w:jc w:val="both"/>
        <w:rPr>
          <w:lang w:val="cs-CZ"/>
        </w:rPr>
      </w:pPr>
    </w:p>
    <w:p w14:paraId="6CB5FD88" w14:textId="19FD824A" w:rsidR="00796F12" w:rsidRDefault="00796F12" w:rsidP="001D190E">
      <w:pPr>
        <w:spacing w:after="0"/>
        <w:jc w:val="both"/>
        <w:rPr>
          <w:b/>
          <w:bCs/>
          <w:lang w:val="cs-CZ"/>
        </w:rPr>
      </w:pPr>
      <w:r w:rsidRPr="00B901BF">
        <w:rPr>
          <w:b/>
          <w:bCs/>
          <w:lang w:val="cs-CZ"/>
        </w:rPr>
        <w:t xml:space="preserve">2. </w:t>
      </w:r>
      <w:r w:rsidR="000015D6">
        <w:rPr>
          <w:b/>
          <w:bCs/>
          <w:lang w:val="cs-CZ"/>
        </w:rPr>
        <w:t>Veřejnoprávní smlouva</w:t>
      </w:r>
      <w:r w:rsidR="002A36DB">
        <w:rPr>
          <w:b/>
          <w:bCs/>
          <w:lang w:val="cs-CZ"/>
        </w:rPr>
        <w:t xml:space="preserve"> – zrušení trvalého pobytu</w:t>
      </w:r>
    </w:p>
    <w:p w14:paraId="0C72C62F" w14:textId="22691D4F" w:rsidR="00B901BF" w:rsidRDefault="002B2DAC" w:rsidP="001D190E">
      <w:pPr>
        <w:spacing w:after="0"/>
        <w:jc w:val="both"/>
        <w:rPr>
          <w:lang w:val="cs-CZ"/>
        </w:rPr>
      </w:pPr>
      <w:r>
        <w:rPr>
          <w:lang w:val="cs-CZ"/>
        </w:rPr>
        <w:t>Paní starostka informovala zastupitele, že b</w:t>
      </w:r>
      <w:r w:rsidR="002A36DB">
        <w:rPr>
          <w:lang w:val="cs-CZ"/>
        </w:rPr>
        <w:t xml:space="preserve">yla podána žádost </w:t>
      </w:r>
      <w:r w:rsidR="0077625F">
        <w:rPr>
          <w:lang w:val="cs-CZ"/>
        </w:rPr>
        <w:t>o uzavření veřejnoprávní smlouvy</w:t>
      </w:r>
      <w:r w:rsidR="00A33909">
        <w:rPr>
          <w:lang w:val="cs-CZ"/>
        </w:rPr>
        <w:t xml:space="preserve"> s městem </w:t>
      </w:r>
      <w:r w:rsidR="002A36DB">
        <w:rPr>
          <w:lang w:val="cs-CZ"/>
        </w:rPr>
        <w:t>Česká Lípa</w:t>
      </w:r>
      <w:r w:rsidR="00A33909">
        <w:rPr>
          <w:lang w:val="cs-CZ"/>
        </w:rPr>
        <w:t xml:space="preserve"> o výkonu přenesené působnosti na úseku agendy rozhodování o zrušení údaje o místu trvalého pobytu. Ž</w:t>
      </w:r>
      <w:r w:rsidR="002A36DB">
        <w:rPr>
          <w:lang w:val="cs-CZ"/>
        </w:rPr>
        <w:t xml:space="preserve">ádost byla </w:t>
      </w:r>
      <w:r w:rsidR="00332976">
        <w:rPr>
          <w:lang w:val="cs-CZ"/>
        </w:rPr>
        <w:t>R</w:t>
      </w:r>
      <w:r w:rsidR="002A36DB">
        <w:rPr>
          <w:lang w:val="cs-CZ"/>
        </w:rPr>
        <w:t>adou města Česká Lípa 30.</w:t>
      </w:r>
      <w:r w:rsidR="009519A5">
        <w:rPr>
          <w:lang w:val="cs-CZ"/>
        </w:rPr>
        <w:t xml:space="preserve"> </w:t>
      </w:r>
      <w:r w:rsidR="002A36DB">
        <w:rPr>
          <w:lang w:val="cs-CZ"/>
        </w:rPr>
        <w:t>1.</w:t>
      </w:r>
      <w:r w:rsidR="009519A5">
        <w:rPr>
          <w:lang w:val="cs-CZ"/>
        </w:rPr>
        <w:t xml:space="preserve"> 2023</w:t>
      </w:r>
      <w:r w:rsidR="00332976">
        <w:rPr>
          <w:lang w:val="cs-CZ"/>
        </w:rPr>
        <w:t xml:space="preserve"> schválena a pokud bude schválena zastupiteli</w:t>
      </w:r>
      <w:r w:rsidR="00076BE1">
        <w:rPr>
          <w:lang w:val="cs-CZ"/>
        </w:rPr>
        <w:t xml:space="preserve"> obce Horní Libchava, bude pod</w:t>
      </w:r>
      <w:r w:rsidR="002B685F">
        <w:rPr>
          <w:lang w:val="cs-CZ"/>
        </w:rPr>
        <w:t xml:space="preserve">epsána paní starostkou a </w:t>
      </w:r>
      <w:r w:rsidR="009519A5">
        <w:rPr>
          <w:lang w:val="cs-CZ"/>
        </w:rPr>
        <w:t>starostkou České Lípy Ing. Jitkou Volfovou</w:t>
      </w:r>
      <w:r w:rsidR="00701B72">
        <w:rPr>
          <w:lang w:val="cs-CZ"/>
        </w:rPr>
        <w:t xml:space="preserve"> a dále předána Krajskému úřadu v Liberci k odsouhlasení. </w:t>
      </w:r>
    </w:p>
    <w:p w14:paraId="6B2EABB1" w14:textId="12D7AA66" w:rsidR="00892F28" w:rsidRPr="003B437B" w:rsidRDefault="00892F28" w:rsidP="001D190E">
      <w:pPr>
        <w:spacing w:after="0"/>
        <w:ind w:firstLine="720"/>
        <w:jc w:val="both"/>
        <w:rPr>
          <w:lang w:val="cs-CZ"/>
        </w:rPr>
      </w:pPr>
      <w:r w:rsidRPr="00892F28">
        <w:rPr>
          <w:b/>
          <w:bCs/>
          <w:lang w:val="cs-CZ"/>
        </w:rPr>
        <w:t>Diskuze:</w:t>
      </w:r>
      <w:r w:rsidR="003B437B">
        <w:rPr>
          <w:b/>
          <w:bCs/>
          <w:lang w:val="cs-CZ"/>
        </w:rPr>
        <w:t xml:space="preserve"> </w:t>
      </w:r>
      <w:r w:rsidR="003B437B">
        <w:rPr>
          <w:lang w:val="cs-CZ"/>
        </w:rPr>
        <w:t xml:space="preserve">Pan Vaněk se zeptal, kdo agendu rušení trvalého pobytu dělal nyní, paní starostka odpověděla, že </w:t>
      </w:r>
      <w:r w:rsidR="005A69AC">
        <w:rPr>
          <w:lang w:val="cs-CZ"/>
        </w:rPr>
        <w:t>agendu</w:t>
      </w:r>
      <w:r w:rsidR="008C6734">
        <w:rPr>
          <w:lang w:val="cs-CZ"/>
        </w:rPr>
        <w:t xml:space="preserve"> zpracovávala obec HL. </w:t>
      </w:r>
    </w:p>
    <w:p w14:paraId="5E2FB6FE" w14:textId="77777777" w:rsidR="00E01E79" w:rsidRPr="00067680" w:rsidRDefault="00E01E79" w:rsidP="001D190E">
      <w:pPr>
        <w:spacing w:after="0"/>
        <w:ind w:firstLine="720"/>
        <w:jc w:val="both"/>
        <w:rPr>
          <w:b/>
          <w:bCs/>
          <w:lang w:val="cs-CZ"/>
        </w:rPr>
      </w:pPr>
      <w:r w:rsidRPr="00067680">
        <w:rPr>
          <w:b/>
          <w:bCs/>
          <w:lang w:val="cs-CZ"/>
        </w:rPr>
        <w:t>Hlasování:</w:t>
      </w:r>
    </w:p>
    <w:p w14:paraId="678C160C" w14:textId="25655164" w:rsidR="00E01E79" w:rsidRDefault="00E01E79" w:rsidP="001D190E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</w:r>
      <w:proofErr w:type="gramStart"/>
      <w:r>
        <w:rPr>
          <w:lang w:val="cs-CZ"/>
        </w:rPr>
        <w:t xml:space="preserve">Pro: </w:t>
      </w:r>
      <w:r w:rsidR="00FD148E">
        <w:rPr>
          <w:lang w:val="cs-CZ"/>
        </w:rPr>
        <w:t xml:space="preserve"> 6</w:t>
      </w:r>
      <w:proofErr w:type="gramEnd"/>
      <w:r>
        <w:rPr>
          <w:lang w:val="cs-CZ"/>
        </w:rPr>
        <w:tab/>
      </w:r>
      <w:r>
        <w:rPr>
          <w:lang w:val="cs-CZ"/>
        </w:rPr>
        <w:tab/>
        <w:t xml:space="preserve">Proti: </w:t>
      </w:r>
      <w:r w:rsidR="00BC0313">
        <w:rPr>
          <w:lang w:val="cs-CZ"/>
        </w:rPr>
        <w:t>-</w:t>
      </w:r>
      <w:r>
        <w:rPr>
          <w:lang w:val="cs-CZ"/>
        </w:rPr>
        <w:tab/>
      </w:r>
      <w:r>
        <w:rPr>
          <w:lang w:val="cs-CZ"/>
        </w:rPr>
        <w:tab/>
        <w:t xml:space="preserve">Zdržel se: </w:t>
      </w:r>
      <w:r w:rsidR="00BC0313">
        <w:rPr>
          <w:lang w:val="cs-CZ"/>
        </w:rPr>
        <w:t>-</w:t>
      </w:r>
    </w:p>
    <w:p w14:paraId="0436BA28" w14:textId="217D34A2" w:rsidR="00E01E79" w:rsidRPr="008C6734" w:rsidRDefault="00E01E79" w:rsidP="001D190E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 w:rsidRPr="00C211F5">
        <w:rPr>
          <w:b/>
          <w:bCs/>
          <w:lang w:val="cs-CZ"/>
        </w:rPr>
        <w:t>Přijato usnesení</w:t>
      </w:r>
      <w:r w:rsidR="008C58C7">
        <w:rPr>
          <w:b/>
          <w:bCs/>
          <w:lang w:val="cs-CZ"/>
        </w:rPr>
        <w:t>:</w:t>
      </w:r>
      <w:r w:rsidR="0088415D">
        <w:rPr>
          <w:b/>
          <w:bCs/>
          <w:lang w:val="cs-CZ"/>
        </w:rPr>
        <w:t xml:space="preserve"> </w:t>
      </w:r>
      <w:r w:rsidR="008C6734">
        <w:rPr>
          <w:lang w:val="cs-CZ"/>
        </w:rPr>
        <w:t xml:space="preserve">Zastupitelstvo obce schvaluje uzavření </w:t>
      </w:r>
      <w:r w:rsidR="006B7B16">
        <w:rPr>
          <w:lang w:val="cs-CZ"/>
        </w:rPr>
        <w:t>V</w:t>
      </w:r>
      <w:r w:rsidR="008C6734">
        <w:rPr>
          <w:lang w:val="cs-CZ"/>
        </w:rPr>
        <w:t xml:space="preserve">eřejnoprávní smlouvy s městem Česká </w:t>
      </w:r>
      <w:r w:rsidR="006B7B16">
        <w:rPr>
          <w:lang w:val="cs-CZ"/>
        </w:rPr>
        <w:t>Lípa o výkonu přenesené působnosti na úseku agendy rozhodování o zrušení údaje o místu trvalého pobytu</w:t>
      </w:r>
      <w:r w:rsidR="007A2D23">
        <w:rPr>
          <w:lang w:val="cs-CZ"/>
        </w:rPr>
        <w:t xml:space="preserve"> a pověřuje starostku obce k podpisu této smlouvy.</w:t>
      </w:r>
    </w:p>
    <w:p w14:paraId="186C7F90" w14:textId="77777777" w:rsidR="0008023A" w:rsidRDefault="0008023A" w:rsidP="001D190E">
      <w:pPr>
        <w:jc w:val="both"/>
        <w:rPr>
          <w:lang w:val="cs-CZ"/>
        </w:rPr>
      </w:pPr>
    </w:p>
    <w:p w14:paraId="65132CF2" w14:textId="31917DCC" w:rsidR="0008023A" w:rsidRPr="00664066" w:rsidRDefault="0008023A" w:rsidP="003817CE">
      <w:pPr>
        <w:spacing w:after="0"/>
        <w:jc w:val="both"/>
        <w:rPr>
          <w:b/>
          <w:bCs/>
          <w:lang w:val="cs-CZ"/>
        </w:rPr>
      </w:pPr>
      <w:r w:rsidRPr="00664066">
        <w:rPr>
          <w:b/>
          <w:bCs/>
          <w:lang w:val="cs-CZ"/>
        </w:rPr>
        <w:t xml:space="preserve">3. </w:t>
      </w:r>
      <w:r w:rsidR="003817CE">
        <w:rPr>
          <w:b/>
          <w:bCs/>
          <w:lang w:val="cs-CZ"/>
        </w:rPr>
        <w:t xml:space="preserve">Odkoupení pozemku </w:t>
      </w:r>
      <w:proofErr w:type="spellStart"/>
      <w:r w:rsidR="003817CE">
        <w:rPr>
          <w:b/>
          <w:bCs/>
          <w:lang w:val="cs-CZ"/>
        </w:rPr>
        <w:t>p.č</w:t>
      </w:r>
      <w:proofErr w:type="spellEnd"/>
      <w:r w:rsidR="003817CE">
        <w:rPr>
          <w:b/>
          <w:bCs/>
          <w:lang w:val="cs-CZ"/>
        </w:rPr>
        <w:t>. 99/1</w:t>
      </w:r>
    </w:p>
    <w:p w14:paraId="1A4F7FFE" w14:textId="44BA2A2F" w:rsidR="00D21558" w:rsidRDefault="004A59B2" w:rsidP="001D190E">
      <w:pPr>
        <w:spacing w:after="0"/>
        <w:jc w:val="both"/>
        <w:rPr>
          <w:lang w:val="cs-CZ"/>
        </w:rPr>
      </w:pPr>
      <w:r>
        <w:rPr>
          <w:lang w:val="cs-CZ"/>
        </w:rPr>
        <w:t xml:space="preserve">Majitelka pozemku </w:t>
      </w:r>
      <w:proofErr w:type="spellStart"/>
      <w:r>
        <w:rPr>
          <w:lang w:val="cs-CZ"/>
        </w:rPr>
        <w:t>p.č</w:t>
      </w:r>
      <w:proofErr w:type="spellEnd"/>
      <w:r>
        <w:rPr>
          <w:lang w:val="cs-CZ"/>
        </w:rPr>
        <w:t>. 99/1</w:t>
      </w:r>
      <w:r w:rsidR="00827C94">
        <w:rPr>
          <w:lang w:val="cs-CZ"/>
        </w:rPr>
        <w:t xml:space="preserve"> paní Hejdová</w:t>
      </w:r>
      <w:r>
        <w:rPr>
          <w:lang w:val="cs-CZ"/>
        </w:rPr>
        <w:t xml:space="preserve"> </w:t>
      </w:r>
      <w:r w:rsidR="0061212D">
        <w:rPr>
          <w:lang w:val="cs-CZ"/>
        </w:rPr>
        <w:t xml:space="preserve">kontaktovala paní starostku </w:t>
      </w:r>
      <w:r w:rsidR="00FA42D8">
        <w:rPr>
          <w:lang w:val="cs-CZ"/>
        </w:rPr>
        <w:t>a</w:t>
      </w:r>
      <w:r w:rsidR="001A6898">
        <w:rPr>
          <w:lang w:val="cs-CZ"/>
        </w:rPr>
        <w:t xml:space="preserve"> nabídla obci pozemek </w:t>
      </w:r>
      <w:proofErr w:type="spellStart"/>
      <w:r w:rsidR="001A6898">
        <w:rPr>
          <w:lang w:val="cs-CZ"/>
        </w:rPr>
        <w:t>p.č</w:t>
      </w:r>
      <w:proofErr w:type="spellEnd"/>
      <w:r w:rsidR="001A6898">
        <w:rPr>
          <w:lang w:val="cs-CZ"/>
        </w:rPr>
        <w:t>. 99/1 k </w:t>
      </w:r>
      <w:r w:rsidR="000434E2">
        <w:rPr>
          <w:lang w:val="cs-CZ"/>
        </w:rPr>
        <w:t>odkupu</w:t>
      </w:r>
      <w:r w:rsidR="001A6898">
        <w:rPr>
          <w:lang w:val="cs-CZ"/>
        </w:rPr>
        <w:t xml:space="preserve"> za částku </w:t>
      </w:r>
      <w:proofErr w:type="gramStart"/>
      <w:r w:rsidR="001A6898">
        <w:rPr>
          <w:lang w:val="cs-CZ"/>
        </w:rPr>
        <w:t>550 – 600</w:t>
      </w:r>
      <w:proofErr w:type="gramEnd"/>
      <w:r w:rsidR="001A6898">
        <w:rPr>
          <w:lang w:val="cs-CZ"/>
        </w:rPr>
        <w:t xml:space="preserve"> Kč/m</w:t>
      </w:r>
      <w:r w:rsidR="001A6898" w:rsidRPr="0061212D">
        <w:rPr>
          <w:vertAlign w:val="superscript"/>
          <w:lang w:val="cs-CZ"/>
        </w:rPr>
        <w:t>2</w:t>
      </w:r>
      <w:r w:rsidR="001A6898">
        <w:rPr>
          <w:lang w:val="cs-CZ"/>
        </w:rPr>
        <w:t>. Zároveň</w:t>
      </w:r>
      <w:r w:rsidR="002F0898">
        <w:rPr>
          <w:lang w:val="cs-CZ"/>
        </w:rPr>
        <w:t xml:space="preserve"> </w:t>
      </w:r>
      <w:r w:rsidR="00BE22E7">
        <w:rPr>
          <w:lang w:val="cs-CZ"/>
        </w:rPr>
        <w:t>předala</w:t>
      </w:r>
      <w:r w:rsidR="00FA42D8">
        <w:rPr>
          <w:lang w:val="cs-CZ"/>
        </w:rPr>
        <w:t xml:space="preserve"> paní starostce k nahlédnutí</w:t>
      </w:r>
      <w:r w:rsidR="00BE22E7">
        <w:rPr>
          <w:lang w:val="cs-CZ"/>
        </w:rPr>
        <w:t xml:space="preserve"> projektovou dokumentaci k</w:t>
      </w:r>
      <w:r w:rsidR="001A6898">
        <w:rPr>
          <w:lang w:val="cs-CZ"/>
        </w:rPr>
        <w:t> </w:t>
      </w:r>
      <w:r w:rsidR="00BE22E7">
        <w:rPr>
          <w:lang w:val="cs-CZ"/>
        </w:rPr>
        <w:t>pozemku</w:t>
      </w:r>
      <w:r w:rsidR="001A6898">
        <w:rPr>
          <w:lang w:val="cs-CZ"/>
        </w:rPr>
        <w:t xml:space="preserve">, kterou paní starostka předala </w:t>
      </w:r>
      <w:r w:rsidR="00C1322B">
        <w:rPr>
          <w:lang w:val="cs-CZ"/>
        </w:rPr>
        <w:t>k posouzení Ing. Vaňkovi.</w:t>
      </w:r>
      <w:r w:rsidR="000434E2">
        <w:rPr>
          <w:lang w:val="cs-CZ"/>
        </w:rPr>
        <w:t xml:space="preserve"> </w:t>
      </w:r>
    </w:p>
    <w:p w14:paraId="52C9DBDA" w14:textId="62B1C83F" w:rsidR="00892F28" w:rsidRPr="001127DD" w:rsidRDefault="00892F28" w:rsidP="001D190E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 w:rsidRPr="00892F28">
        <w:rPr>
          <w:b/>
          <w:bCs/>
          <w:lang w:val="cs-CZ"/>
        </w:rPr>
        <w:t>Diskuze:</w:t>
      </w:r>
      <w:r w:rsidR="001127DD">
        <w:rPr>
          <w:b/>
          <w:bCs/>
          <w:lang w:val="cs-CZ"/>
        </w:rPr>
        <w:t xml:space="preserve"> </w:t>
      </w:r>
      <w:r w:rsidR="001127DD">
        <w:rPr>
          <w:lang w:val="cs-CZ"/>
        </w:rPr>
        <w:t xml:space="preserve">Zastupitelé diskutovali o možnosti budoucího využití </w:t>
      </w:r>
      <w:r w:rsidR="00240C6E">
        <w:rPr>
          <w:lang w:val="cs-CZ"/>
        </w:rPr>
        <w:t>pozemku k rozparcelování a výstavbě rodinných domů</w:t>
      </w:r>
      <w:r w:rsidR="006A5E06">
        <w:rPr>
          <w:lang w:val="cs-CZ"/>
        </w:rPr>
        <w:t xml:space="preserve">, vhodnosti pozemku k rozparcelování, protože se na části pozemku </w:t>
      </w:r>
      <w:proofErr w:type="spellStart"/>
      <w:r w:rsidR="006A5E06">
        <w:rPr>
          <w:lang w:val="cs-CZ"/>
        </w:rPr>
        <w:t>p.č</w:t>
      </w:r>
      <w:proofErr w:type="spellEnd"/>
      <w:r w:rsidR="006A5E06">
        <w:rPr>
          <w:lang w:val="cs-CZ"/>
        </w:rPr>
        <w:t>. 99/1 nachází plocha nevhodná k výstavbě (močál)</w:t>
      </w:r>
      <w:r w:rsidR="00566E9F">
        <w:rPr>
          <w:lang w:val="cs-CZ"/>
        </w:rPr>
        <w:t xml:space="preserve">. Zastupitelé se shodli, že částka, kterou majitelka pozemku </w:t>
      </w:r>
      <w:r w:rsidR="00203954">
        <w:rPr>
          <w:lang w:val="cs-CZ"/>
        </w:rPr>
        <w:t>požadu</w:t>
      </w:r>
      <w:r w:rsidR="00566E9F">
        <w:rPr>
          <w:lang w:val="cs-CZ"/>
        </w:rPr>
        <w:t>je</w:t>
      </w:r>
      <w:r w:rsidR="00203954">
        <w:rPr>
          <w:lang w:val="cs-CZ"/>
        </w:rPr>
        <w:t>,</w:t>
      </w:r>
      <w:r w:rsidR="00566E9F">
        <w:rPr>
          <w:lang w:val="cs-CZ"/>
        </w:rPr>
        <w:t xml:space="preserve"> </w:t>
      </w:r>
      <w:r w:rsidR="00E71EE0">
        <w:rPr>
          <w:lang w:val="cs-CZ"/>
        </w:rPr>
        <w:t>je</w:t>
      </w:r>
      <w:r w:rsidR="00C05304">
        <w:rPr>
          <w:lang w:val="cs-CZ"/>
        </w:rPr>
        <w:t xml:space="preserve"> s ohledem na možné využití, nutnost zasíťování pozemku a nutnou sanaci pozemku</w:t>
      </w:r>
      <w:r w:rsidR="00B25634">
        <w:rPr>
          <w:lang w:val="cs-CZ"/>
        </w:rPr>
        <w:t xml:space="preserve"> příliš</w:t>
      </w:r>
      <w:r w:rsidR="00E71EE0">
        <w:rPr>
          <w:lang w:val="cs-CZ"/>
        </w:rPr>
        <w:t xml:space="preserve"> vysoká</w:t>
      </w:r>
      <w:r w:rsidR="00B25634">
        <w:rPr>
          <w:lang w:val="cs-CZ"/>
        </w:rPr>
        <w:t xml:space="preserve"> a nákup za těchto po</w:t>
      </w:r>
      <w:r w:rsidR="003C09F5">
        <w:rPr>
          <w:lang w:val="cs-CZ"/>
        </w:rPr>
        <w:t>dmínek je pro obec nevýhodný. P</w:t>
      </w:r>
      <w:r w:rsidR="00E71EE0">
        <w:rPr>
          <w:lang w:val="cs-CZ"/>
        </w:rPr>
        <w:t>ověřili starostku obce</w:t>
      </w:r>
      <w:r w:rsidR="00F5551B">
        <w:rPr>
          <w:lang w:val="cs-CZ"/>
        </w:rPr>
        <w:t xml:space="preserve">, aby </w:t>
      </w:r>
      <w:r w:rsidR="00BC74D6">
        <w:rPr>
          <w:lang w:val="cs-CZ"/>
        </w:rPr>
        <w:t xml:space="preserve">učinila majitelce pozemku </w:t>
      </w:r>
      <w:proofErr w:type="spellStart"/>
      <w:r w:rsidR="00BC74D6">
        <w:rPr>
          <w:lang w:val="cs-CZ"/>
        </w:rPr>
        <w:t>p.č</w:t>
      </w:r>
      <w:proofErr w:type="spellEnd"/>
      <w:r w:rsidR="00BC74D6">
        <w:rPr>
          <w:lang w:val="cs-CZ"/>
        </w:rPr>
        <w:t>. 99/1 následující nabídku</w:t>
      </w:r>
      <w:r w:rsidR="00174F5B">
        <w:rPr>
          <w:lang w:val="cs-CZ"/>
        </w:rPr>
        <w:t xml:space="preserve"> viz usnesení.</w:t>
      </w:r>
    </w:p>
    <w:p w14:paraId="7501EB22" w14:textId="77777777" w:rsidR="00E01E79" w:rsidRPr="00067680" w:rsidRDefault="00E01E79" w:rsidP="001D190E">
      <w:pPr>
        <w:spacing w:after="0"/>
        <w:ind w:firstLine="720"/>
        <w:jc w:val="both"/>
        <w:rPr>
          <w:b/>
          <w:bCs/>
          <w:lang w:val="cs-CZ"/>
        </w:rPr>
      </w:pPr>
      <w:r w:rsidRPr="00067680">
        <w:rPr>
          <w:b/>
          <w:bCs/>
          <w:lang w:val="cs-CZ"/>
        </w:rPr>
        <w:t>Hlasování:</w:t>
      </w:r>
    </w:p>
    <w:p w14:paraId="65A668F1" w14:textId="2DD1FFDB" w:rsidR="00E01E79" w:rsidRDefault="00E01E79" w:rsidP="001D190E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Pro: </w:t>
      </w:r>
      <w:r w:rsidR="00174F5B">
        <w:rPr>
          <w:lang w:val="cs-CZ"/>
        </w:rPr>
        <w:t>6</w:t>
      </w:r>
      <w:r>
        <w:rPr>
          <w:lang w:val="cs-CZ"/>
        </w:rPr>
        <w:tab/>
      </w:r>
      <w:r>
        <w:rPr>
          <w:lang w:val="cs-CZ"/>
        </w:rPr>
        <w:tab/>
        <w:t xml:space="preserve">Proti: </w:t>
      </w:r>
      <w:r w:rsidR="00BC0313">
        <w:rPr>
          <w:lang w:val="cs-CZ"/>
        </w:rPr>
        <w:t>-</w:t>
      </w:r>
      <w:r>
        <w:rPr>
          <w:lang w:val="cs-CZ"/>
        </w:rPr>
        <w:tab/>
      </w:r>
      <w:r>
        <w:rPr>
          <w:lang w:val="cs-CZ"/>
        </w:rPr>
        <w:tab/>
        <w:t xml:space="preserve">Zdržel se: </w:t>
      </w:r>
      <w:r w:rsidR="00BC0313">
        <w:rPr>
          <w:lang w:val="cs-CZ"/>
        </w:rPr>
        <w:t>-</w:t>
      </w:r>
    </w:p>
    <w:p w14:paraId="3C14CD7A" w14:textId="72D810EC" w:rsidR="00E01E79" w:rsidRDefault="00E01E79" w:rsidP="001D190E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 w:rsidRPr="00C211F5">
        <w:rPr>
          <w:b/>
          <w:bCs/>
          <w:lang w:val="cs-CZ"/>
        </w:rPr>
        <w:t>Přijato usnesení</w:t>
      </w:r>
      <w:r w:rsidR="00174F5B">
        <w:rPr>
          <w:b/>
          <w:bCs/>
          <w:lang w:val="cs-CZ"/>
        </w:rPr>
        <w:t xml:space="preserve">: </w:t>
      </w:r>
      <w:r w:rsidR="00C27A17">
        <w:rPr>
          <w:lang w:val="cs-CZ"/>
        </w:rPr>
        <w:t>Zastupitelstvo</w:t>
      </w:r>
      <w:r w:rsidR="00547E58">
        <w:rPr>
          <w:lang w:val="cs-CZ"/>
        </w:rPr>
        <w:t xml:space="preserve"> navrhuje cenu 450/m</w:t>
      </w:r>
      <w:r w:rsidR="00547E58" w:rsidRPr="0061212D">
        <w:rPr>
          <w:vertAlign w:val="superscript"/>
          <w:lang w:val="cs-CZ"/>
        </w:rPr>
        <w:t>2</w:t>
      </w:r>
      <w:r w:rsidR="00547E58">
        <w:rPr>
          <w:lang w:val="cs-CZ"/>
        </w:rPr>
        <w:t xml:space="preserve"> Kč za 5.000 m</w:t>
      </w:r>
      <w:r w:rsidR="00547E58" w:rsidRPr="0061212D">
        <w:rPr>
          <w:vertAlign w:val="superscript"/>
          <w:lang w:val="cs-CZ"/>
        </w:rPr>
        <w:t>2</w:t>
      </w:r>
      <w:r w:rsidR="00547E58">
        <w:rPr>
          <w:lang w:val="cs-CZ"/>
        </w:rPr>
        <w:t>, které jsou vhodné k výstavbě a zbytek pozemku za 50 Kč/m</w:t>
      </w:r>
      <w:r w:rsidR="00547E58" w:rsidRPr="0061212D">
        <w:rPr>
          <w:vertAlign w:val="superscript"/>
          <w:lang w:val="cs-CZ"/>
        </w:rPr>
        <w:t>2</w:t>
      </w:r>
      <w:r w:rsidR="00547E58">
        <w:rPr>
          <w:lang w:val="cs-CZ"/>
        </w:rPr>
        <w:t xml:space="preserve"> </w:t>
      </w:r>
      <w:r w:rsidR="00A9664A">
        <w:rPr>
          <w:lang w:val="cs-CZ"/>
        </w:rPr>
        <w:t>a pověřuje starostku obce k projednání nabídky s paní Hejdovou.</w:t>
      </w:r>
    </w:p>
    <w:p w14:paraId="352F8E89" w14:textId="77777777" w:rsidR="00D21558" w:rsidRPr="00AE356D" w:rsidRDefault="00D21558" w:rsidP="001D190E">
      <w:pPr>
        <w:jc w:val="both"/>
        <w:rPr>
          <w:lang w:val="cs-CZ"/>
        </w:rPr>
      </w:pPr>
    </w:p>
    <w:p w14:paraId="120FF31D" w14:textId="70C72029" w:rsidR="00371EB8" w:rsidRPr="00AE356D" w:rsidRDefault="00371EB8" w:rsidP="001D190E">
      <w:pPr>
        <w:spacing w:after="0"/>
        <w:jc w:val="both"/>
        <w:rPr>
          <w:b/>
          <w:bCs/>
          <w:lang w:val="cs-CZ"/>
        </w:rPr>
      </w:pPr>
      <w:r w:rsidRPr="00AE356D">
        <w:rPr>
          <w:b/>
          <w:bCs/>
          <w:lang w:val="cs-CZ"/>
        </w:rPr>
        <w:t xml:space="preserve">4. </w:t>
      </w:r>
      <w:r w:rsidR="00AE356D">
        <w:rPr>
          <w:b/>
          <w:bCs/>
          <w:lang w:val="cs-CZ"/>
        </w:rPr>
        <w:t>Žádost o l</w:t>
      </w:r>
      <w:r w:rsidR="00A9664A" w:rsidRPr="00AE356D">
        <w:rPr>
          <w:b/>
          <w:bCs/>
          <w:lang w:val="cs-CZ"/>
        </w:rPr>
        <w:t xml:space="preserve">ikvidace majetku </w:t>
      </w:r>
      <w:r w:rsidR="002C5722" w:rsidRPr="00AE356D">
        <w:rPr>
          <w:b/>
          <w:bCs/>
          <w:lang w:val="cs-CZ"/>
        </w:rPr>
        <w:t>ZŠ a MŠ Horní Libchava</w:t>
      </w:r>
      <w:r w:rsidR="004C071C" w:rsidRPr="00AE356D">
        <w:rPr>
          <w:b/>
          <w:bCs/>
          <w:lang w:val="cs-CZ"/>
        </w:rPr>
        <w:t xml:space="preserve"> – </w:t>
      </w:r>
      <w:r w:rsidR="00181562" w:rsidRPr="00AE356D">
        <w:rPr>
          <w:b/>
          <w:bCs/>
          <w:lang w:val="cs-CZ"/>
        </w:rPr>
        <w:t>doplnění Žádosti</w:t>
      </w:r>
      <w:r w:rsidR="004C071C" w:rsidRPr="00AE356D">
        <w:rPr>
          <w:b/>
          <w:bCs/>
          <w:lang w:val="cs-CZ"/>
        </w:rPr>
        <w:t xml:space="preserve"> o čerpání investičního fondu škol</w:t>
      </w:r>
      <w:r w:rsidR="00181562" w:rsidRPr="00AE356D">
        <w:rPr>
          <w:b/>
          <w:bCs/>
          <w:lang w:val="cs-CZ"/>
        </w:rPr>
        <w:t xml:space="preserve">y </w:t>
      </w:r>
      <w:r w:rsidR="002A24FB" w:rsidRPr="00AE356D">
        <w:rPr>
          <w:b/>
          <w:bCs/>
          <w:lang w:val="cs-CZ"/>
        </w:rPr>
        <w:t>na nákup dataprojektoru a interaktivní tabule</w:t>
      </w:r>
    </w:p>
    <w:p w14:paraId="08EE6825" w14:textId="12925A8D" w:rsidR="00371EB8" w:rsidRDefault="00181562" w:rsidP="001D190E">
      <w:pPr>
        <w:spacing w:after="0"/>
        <w:jc w:val="both"/>
        <w:rPr>
          <w:lang w:val="cs-CZ"/>
        </w:rPr>
      </w:pPr>
      <w:r>
        <w:rPr>
          <w:lang w:val="cs-CZ"/>
        </w:rPr>
        <w:t xml:space="preserve">Na minulém zastupitelstvu byla projednána a Žádost o čerpání investičního fondu školy na nákup dataprojektoru a </w:t>
      </w:r>
      <w:r w:rsidR="00715AB2">
        <w:rPr>
          <w:lang w:val="cs-CZ"/>
        </w:rPr>
        <w:t xml:space="preserve">interaktivní tabule. Zastupitelé bod odložili z důvodu </w:t>
      </w:r>
      <w:r w:rsidR="00AC20C0">
        <w:rPr>
          <w:lang w:val="cs-CZ"/>
        </w:rPr>
        <w:t>nedostatku</w:t>
      </w:r>
      <w:r w:rsidR="00715AB2">
        <w:rPr>
          <w:lang w:val="cs-CZ"/>
        </w:rPr>
        <w:t xml:space="preserve"> informací, paní starostka následně požádala </w:t>
      </w:r>
      <w:r w:rsidR="00AC20C0">
        <w:rPr>
          <w:lang w:val="cs-CZ"/>
        </w:rPr>
        <w:t xml:space="preserve">ředitelku MŠ a ZŠ </w:t>
      </w:r>
      <w:r w:rsidR="002223F0">
        <w:rPr>
          <w:lang w:val="cs-CZ"/>
        </w:rPr>
        <w:t xml:space="preserve">Mgr. Marii Medřickou </w:t>
      </w:r>
      <w:r w:rsidR="00AC20C0">
        <w:rPr>
          <w:lang w:val="cs-CZ"/>
        </w:rPr>
        <w:t xml:space="preserve">o doplnění informací. </w:t>
      </w:r>
      <w:r w:rsidR="002C5722">
        <w:rPr>
          <w:lang w:val="cs-CZ"/>
        </w:rPr>
        <w:t xml:space="preserve">Paní ředitelka Medřická </w:t>
      </w:r>
      <w:r w:rsidR="00B71987">
        <w:rPr>
          <w:lang w:val="cs-CZ"/>
        </w:rPr>
        <w:t xml:space="preserve">vysvětlila nutnost likvidace </w:t>
      </w:r>
      <w:proofErr w:type="gramStart"/>
      <w:r w:rsidR="00B71987">
        <w:rPr>
          <w:lang w:val="cs-CZ"/>
        </w:rPr>
        <w:t xml:space="preserve">majetku - </w:t>
      </w:r>
      <w:r w:rsidR="005903DF">
        <w:rPr>
          <w:lang w:val="cs-CZ"/>
        </w:rPr>
        <w:t>dataprojektor</w:t>
      </w:r>
      <w:r w:rsidR="00B71987">
        <w:rPr>
          <w:lang w:val="cs-CZ"/>
        </w:rPr>
        <w:t>u</w:t>
      </w:r>
      <w:proofErr w:type="gramEnd"/>
      <w:r w:rsidR="005903DF">
        <w:rPr>
          <w:lang w:val="cs-CZ"/>
        </w:rPr>
        <w:t xml:space="preserve"> a </w:t>
      </w:r>
      <w:r w:rsidR="00B71987">
        <w:rPr>
          <w:lang w:val="cs-CZ"/>
        </w:rPr>
        <w:t xml:space="preserve">případně i </w:t>
      </w:r>
      <w:r w:rsidR="005903DF">
        <w:rPr>
          <w:lang w:val="cs-CZ"/>
        </w:rPr>
        <w:t>interaktivní tabule (zda funguje interaktivní tabule zjistí až po nainstalování nového dataprojektoru</w:t>
      </w:r>
      <w:r w:rsidR="00B71987">
        <w:rPr>
          <w:lang w:val="cs-CZ"/>
        </w:rPr>
        <w:t>)</w:t>
      </w:r>
      <w:r w:rsidR="005903DF">
        <w:rPr>
          <w:lang w:val="cs-CZ"/>
        </w:rPr>
        <w:t xml:space="preserve">. </w:t>
      </w:r>
      <w:r w:rsidR="00B71987">
        <w:rPr>
          <w:lang w:val="cs-CZ"/>
        </w:rPr>
        <w:t>Zároveň předložila zprávu servisního technika firmy AV Media, který potvrdil</w:t>
      </w:r>
      <w:r w:rsidR="00EA1BD7">
        <w:rPr>
          <w:lang w:val="cs-CZ"/>
        </w:rPr>
        <w:t xml:space="preserve">, </w:t>
      </w:r>
      <w:r w:rsidR="00CA6EFA">
        <w:rPr>
          <w:lang w:val="cs-CZ"/>
        </w:rPr>
        <w:t xml:space="preserve">že zařízení </w:t>
      </w:r>
      <w:r w:rsidR="006E3E77">
        <w:rPr>
          <w:lang w:val="cs-CZ"/>
        </w:rPr>
        <w:t xml:space="preserve">(dataprojektor) </w:t>
      </w:r>
      <w:r w:rsidR="00CA6EFA">
        <w:rPr>
          <w:lang w:val="cs-CZ"/>
        </w:rPr>
        <w:t>nelze opravit.</w:t>
      </w:r>
    </w:p>
    <w:p w14:paraId="7CD4AF46" w14:textId="30AE603D" w:rsidR="00892F28" w:rsidRPr="00CA6EFA" w:rsidRDefault="00892F28" w:rsidP="001D190E">
      <w:pPr>
        <w:spacing w:after="0"/>
        <w:ind w:firstLine="720"/>
        <w:jc w:val="both"/>
        <w:rPr>
          <w:lang w:val="cs-CZ"/>
        </w:rPr>
      </w:pPr>
      <w:r w:rsidRPr="00892F28">
        <w:rPr>
          <w:b/>
          <w:bCs/>
          <w:lang w:val="cs-CZ"/>
        </w:rPr>
        <w:t>Diskuze:</w:t>
      </w:r>
      <w:r w:rsidR="00CA6EFA">
        <w:rPr>
          <w:b/>
          <w:bCs/>
          <w:lang w:val="cs-CZ"/>
        </w:rPr>
        <w:t xml:space="preserve"> </w:t>
      </w:r>
      <w:r w:rsidR="00CA6EFA">
        <w:rPr>
          <w:lang w:val="cs-CZ"/>
        </w:rPr>
        <w:t xml:space="preserve">Zastupitelé se dohodli, že </w:t>
      </w:r>
      <w:r w:rsidR="006E3E77">
        <w:rPr>
          <w:lang w:val="cs-CZ"/>
        </w:rPr>
        <w:t>schválí čerpání investičního fondu do výše max. 100.000 Kč</w:t>
      </w:r>
      <w:r w:rsidR="00C36FF9">
        <w:rPr>
          <w:lang w:val="cs-CZ"/>
        </w:rPr>
        <w:t>, pro nákup dataprojektoru, případně i interaktivní tabule.</w:t>
      </w:r>
    </w:p>
    <w:p w14:paraId="32CFD0DE" w14:textId="77777777" w:rsidR="00E01E79" w:rsidRPr="00067680" w:rsidRDefault="00E01E79" w:rsidP="001D190E">
      <w:pPr>
        <w:spacing w:after="0"/>
        <w:ind w:firstLine="720"/>
        <w:jc w:val="both"/>
        <w:rPr>
          <w:b/>
          <w:bCs/>
          <w:lang w:val="cs-CZ"/>
        </w:rPr>
      </w:pPr>
      <w:r w:rsidRPr="00067680">
        <w:rPr>
          <w:b/>
          <w:bCs/>
          <w:lang w:val="cs-CZ"/>
        </w:rPr>
        <w:lastRenderedPageBreak/>
        <w:t>Hlasování:</w:t>
      </w:r>
    </w:p>
    <w:p w14:paraId="698CAC91" w14:textId="482D5AB5" w:rsidR="00E01E79" w:rsidRDefault="00E01E79" w:rsidP="001D190E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Pro: </w:t>
      </w:r>
      <w:r w:rsidR="00C36FF9">
        <w:rPr>
          <w:lang w:val="cs-CZ"/>
        </w:rPr>
        <w:t>6</w:t>
      </w:r>
      <w:r>
        <w:rPr>
          <w:lang w:val="cs-CZ"/>
        </w:rPr>
        <w:tab/>
      </w:r>
      <w:r>
        <w:rPr>
          <w:lang w:val="cs-CZ"/>
        </w:rPr>
        <w:tab/>
        <w:t xml:space="preserve">Proti: </w:t>
      </w:r>
      <w:r w:rsidR="00BC0313">
        <w:rPr>
          <w:lang w:val="cs-CZ"/>
        </w:rPr>
        <w:t>-</w:t>
      </w:r>
      <w:r>
        <w:rPr>
          <w:lang w:val="cs-CZ"/>
        </w:rPr>
        <w:tab/>
      </w:r>
      <w:r>
        <w:rPr>
          <w:lang w:val="cs-CZ"/>
        </w:rPr>
        <w:tab/>
        <w:t xml:space="preserve">Zdržel se: </w:t>
      </w:r>
      <w:r w:rsidR="00BC0313">
        <w:rPr>
          <w:lang w:val="cs-CZ"/>
        </w:rPr>
        <w:t>-</w:t>
      </w:r>
    </w:p>
    <w:p w14:paraId="5B42E2B4" w14:textId="71EDDC19" w:rsidR="005E0532" w:rsidRPr="00FB0200" w:rsidRDefault="00E01E79" w:rsidP="00FB0200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 w:rsidRPr="00C211F5">
        <w:rPr>
          <w:b/>
          <w:bCs/>
          <w:lang w:val="cs-CZ"/>
        </w:rPr>
        <w:t>Přijato usnesení</w:t>
      </w:r>
      <w:r w:rsidR="00C36FF9">
        <w:rPr>
          <w:b/>
          <w:bCs/>
          <w:lang w:val="cs-CZ"/>
        </w:rPr>
        <w:t xml:space="preserve">: </w:t>
      </w:r>
      <w:r w:rsidR="00FB0200">
        <w:rPr>
          <w:lang w:val="cs-CZ"/>
        </w:rPr>
        <w:t xml:space="preserve">Zastupitelstvo </w:t>
      </w:r>
      <w:r w:rsidR="00E92F77">
        <w:rPr>
          <w:lang w:val="cs-CZ"/>
        </w:rPr>
        <w:t xml:space="preserve">schválilo vyřazení majetku ZŠ a MŠ Horní Libchava dle přiloženého návrhu a zároveň souhlasí </w:t>
      </w:r>
      <w:r w:rsidR="00F64AB7">
        <w:rPr>
          <w:lang w:val="cs-CZ"/>
        </w:rPr>
        <w:t>s</w:t>
      </w:r>
      <w:r w:rsidR="00FB0200">
        <w:rPr>
          <w:lang w:val="cs-CZ"/>
        </w:rPr>
        <w:t xml:space="preserve"> čerpání</w:t>
      </w:r>
      <w:r w:rsidR="00F64AB7">
        <w:rPr>
          <w:lang w:val="cs-CZ"/>
        </w:rPr>
        <w:t>m</w:t>
      </w:r>
      <w:r w:rsidR="00FB0200">
        <w:rPr>
          <w:lang w:val="cs-CZ"/>
        </w:rPr>
        <w:t xml:space="preserve"> investičního fondu školy </w:t>
      </w:r>
      <w:r w:rsidR="00F32E18">
        <w:rPr>
          <w:lang w:val="cs-CZ"/>
        </w:rPr>
        <w:t>do max</w:t>
      </w:r>
      <w:r w:rsidR="00F32E18">
        <w:rPr>
          <w:lang w:val="cs-CZ"/>
        </w:rPr>
        <w:t xml:space="preserve">. </w:t>
      </w:r>
      <w:r w:rsidR="00F32E18">
        <w:rPr>
          <w:lang w:val="cs-CZ"/>
        </w:rPr>
        <w:t xml:space="preserve">výše </w:t>
      </w:r>
      <w:proofErr w:type="gramStart"/>
      <w:r w:rsidR="00F32E18">
        <w:rPr>
          <w:lang w:val="cs-CZ"/>
        </w:rPr>
        <w:t>100.000</w:t>
      </w:r>
      <w:r w:rsidR="00F32E18">
        <w:rPr>
          <w:lang w:val="cs-CZ"/>
        </w:rPr>
        <w:t>,-</w:t>
      </w:r>
      <w:proofErr w:type="gramEnd"/>
      <w:r w:rsidR="00F32E18">
        <w:rPr>
          <w:lang w:val="cs-CZ"/>
        </w:rPr>
        <w:t xml:space="preserve"> Kč</w:t>
      </w:r>
      <w:r w:rsidR="00F32E18">
        <w:rPr>
          <w:lang w:val="cs-CZ"/>
        </w:rPr>
        <w:t xml:space="preserve"> </w:t>
      </w:r>
      <w:r w:rsidR="00FB0200">
        <w:rPr>
          <w:lang w:val="cs-CZ"/>
        </w:rPr>
        <w:t xml:space="preserve">pro nákup </w:t>
      </w:r>
      <w:r w:rsidR="00F32E18">
        <w:rPr>
          <w:lang w:val="cs-CZ"/>
        </w:rPr>
        <w:t xml:space="preserve">nového </w:t>
      </w:r>
      <w:r w:rsidR="00FB0200">
        <w:rPr>
          <w:lang w:val="cs-CZ"/>
        </w:rPr>
        <w:t>dataprojektoru a případně i</w:t>
      </w:r>
      <w:r w:rsidR="00446FD4">
        <w:rPr>
          <w:lang w:val="cs-CZ"/>
        </w:rPr>
        <w:t xml:space="preserve"> i</w:t>
      </w:r>
      <w:r w:rsidR="00FB0200">
        <w:rPr>
          <w:lang w:val="cs-CZ"/>
        </w:rPr>
        <w:t>nteraktivní tabule</w:t>
      </w:r>
      <w:r w:rsidR="00446FD4">
        <w:rPr>
          <w:lang w:val="cs-CZ"/>
        </w:rPr>
        <w:t>.</w:t>
      </w:r>
    </w:p>
    <w:p w14:paraId="6CD9E0AA" w14:textId="77777777" w:rsidR="001D190E" w:rsidRDefault="001D190E" w:rsidP="001D190E">
      <w:pPr>
        <w:spacing w:after="0"/>
        <w:jc w:val="both"/>
        <w:rPr>
          <w:b/>
          <w:bCs/>
          <w:lang w:val="cs-CZ"/>
        </w:rPr>
      </w:pPr>
    </w:p>
    <w:p w14:paraId="3915F620" w14:textId="52A37B9D" w:rsidR="005E0532" w:rsidRPr="00664066" w:rsidRDefault="005E0532" w:rsidP="001D190E">
      <w:pPr>
        <w:spacing w:after="0"/>
        <w:jc w:val="both"/>
        <w:rPr>
          <w:b/>
          <w:bCs/>
          <w:lang w:val="cs-CZ"/>
        </w:rPr>
      </w:pPr>
      <w:r>
        <w:rPr>
          <w:b/>
          <w:bCs/>
          <w:lang w:val="cs-CZ"/>
        </w:rPr>
        <w:t>5</w:t>
      </w:r>
      <w:r w:rsidRPr="00664066">
        <w:rPr>
          <w:b/>
          <w:bCs/>
          <w:lang w:val="cs-CZ"/>
        </w:rPr>
        <w:t xml:space="preserve">. </w:t>
      </w:r>
      <w:r w:rsidR="001419D1">
        <w:rPr>
          <w:b/>
          <w:bCs/>
          <w:lang w:val="cs-CZ"/>
        </w:rPr>
        <w:t xml:space="preserve">Likvidace majetku Obce Horní Libchava </w:t>
      </w:r>
    </w:p>
    <w:p w14:paraId="1A8FF741" w14:textId="05C5F7DE" w:rsidR="005E0532" w:rsidRDefault="00842CF2" w:rsidP="001D190E">
      <w:pPr>
        <w:spacing w:after="0"/>
        <w:jc w:val="both"/>
        <w:rPr>
          <w:lang w:val="cs-CZ"/>
        </w:rPr>
      </w:pPr>
      <w:r>
        <w:rPr>
          <w:lang w:val="cs-CZ"/>
        </w:rPr>
        <w:t>Paní starostka předložila zastupitelům Návrh na vyřazení a likvidaci majetku z</w:t>
      </w:r>
      <w:r w:rsidR="00313340">
        <w:rPr>
          <w:lang w:val="cs-CZ"/>
        </w:rPr>
        <w:t> </w:t>
      </w:r>
      <w:r>
        <w:rPr>
          <w:lang w:val="cs-CZ"/>
        </w:rPr>
        <w:t>evidence</w:t>
      </w:r>
      <w:r w:rsidR="00313340">
        <w:rPr>
          <w:lang w:val="cs-CZ"/>
        </w:rPr>
        <w:t xml:space="preserve"> majetku Obce Horní Libchava. </w:t>
      </w:r>
    </w:p>
    <w:p w14:paraId="4E525954" w14:textId="761B10B8" w:rsidR="00892F28" w:rsidRDefault="00892F28" w:rsidP="001D190E">
      <w:pPr>
        <w:spacing w:after="0"/>
        <w:ind w:firstLine="720"/>
        <w:jc w:val="both"/>
        <w:rPr>
          <w:b/>
          <w:bCs/>
          <w:lang w:val="cs-CZ"/>
        </w:rPr>
      </w:pPr>
      <w:r w:rsidRPr="00892F28">
        <w:rPr>
          <w:b/>
          <w:bCs/>
          <w:lang w:val="cs-CZ"/>
        </w:rPr>
        <w:t>Diskuze:</w:t>
      </w:r>
      <w:r w:rsidR="00313340">
        <w:rPr>
          <w:b/>
          <w:bCs/>
          <w:lang w:val="cs-CZ"/>
        </w:rPr>
        <w:t xml:space="preserve"> </w:t>
      </w:r>
      <w:r w:rsidR="001D0706">
        <w:rPr>
          <w:b/>
          <w:bCs/>
          <w:lang w:val="cs-CZ"/>
        </w:rPr>
        <w:t xml:space="preserve">- </w:t>
      </w:r>
    </w:p>
    <w:p w14:paraId="486C51D1" w14:textId="77777777" w:rsidR="00E01E79" w:rsidRPr="00067680" w:rsidRDefault="00E01E79" w:rsidP="001D190E">
      <w:pPr>
        <w:spacing w:after="0"/>
        <w:ind w:firstLine="720"/>
        <w:jc w:val="both"/>
        <w:rPr>
          <w:b/>
          <w:bCs/>
          <w:lang w:val="cs-CZ"/>
        </w:rPr>
      </w:pPr>
      <w:r w:rsidRPr="00067680">
        <w:rPr>
          <w:b/>
          <w:bCs/>
          <w:lang w:val="cs-CZ"/>
        </w:rPr>
        <w:t>Hlasování:</w:t>
      </w:r>
    </w:p>
    <w:p w14:paraId="7E8B9BE9" w14:textId="35CA8888" w:rsidR="00E01E79" w:rsidRDefault="00E01E79" w:rsidP="001D190E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Pro: </w:t>
      </w:r>
      <w:r w:rsidR="001D0706">
        <w:rPr>
          <w:lang w:val="cs-CZ"/>
        </w:rPr>
        <w:t>6</w:t>
      </w:r>
      <w:r>
        <w:rPr>
          <w:lang w:val="cs-CZ"/>
        </w:rPr>
        <w:tab/>
      </w:r>
      <w:r>
        <w:rPr>
          <w:lang w:val="cs-CZ"/>
        </w:rPr>
        <w:tab/>
        <w:t>Proti:</w:t>
      </w:r>
      <w:r w:rsidR="00BC0313">
        <w:rPr>
          <w:lang w:val="cs-CZ"/>
        </w:rPr>
        <w:t xml:space="preserve"> -</w:t>
      </w: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  <w:t xml:space="preserve">Zdržel se: </w:t>
      </w:r>
      <w:r w:rsidR="00BC0313">
        <w:rPr>
          <w:lang w:val="cs-CZ"/>
        </w:rPr>
        <w:t>-</w:t>
      </w:r>
    </w:p>
    <w:p w14:paraId="4CE92371" w14:textId="68D3BA9C" w:rsidR="00E01E79" w:rsidRDefault="00E01E79" w:rsidP="001D190E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 w:rsidRPr="00C211F5">
        <w:rPr>
          <w:b/>
          <w:bCs/>
          <w:lang w:val="cs-CZ"/>
        </w:rPr>
        <w:t>Přijato usnesení</w:t>
      </w:r>
      <w:r w:rsidR="001D0706">
        <w:rPr>
          <w:b/>
          <w:bCs/>
          <w:lang w:val="cs-CZ"/>
        </w:rPr>
        <w:t xml:space="preserve">: </w:t>
      </w:r>
      <w:r w:rsidR="007F6FCF">
        <w:rPr>
          <w:lang w:val="cs-CZ"/>
        </w:rPr>
        <w:t>Zastupitelstvo schvaluje vyřazení a likvidaci majetku inventární číslo 102</w:t>
      </w:r>
      <w:r w:rsidR="008109EE">
        <w:rPr>
          <w:lang w:val="cs-CZ"/>
        </w:rPr>
        <w:t xml:space="preserve">, 211, 235 (křovinořez CASTOR), </w:t>
      </w:r>
      <w:proofErr w:type="spellStart"/>
      <w:r w:rsidR="008109EE">
        <w:rPr>
          <w:lang w:val="cs-CZ"/>
        </w:rPr>
        <w:t>inv.č</w:t>
      </w:r>
      <w:proofErr w:type="spellEnd"/>
      <w:r w:rsidR="008109EE">
        <w:rPr>
          <w:lang w:val="cs-CZ"/>
        </w:rPr>
        <w:t xml:space="preserve">. 93 (Notebook HP Compaq 673Ob) a </w:t>
      </w:r>
      <w:proofErr w:type="spellStart"/>
      <w:r w:rsidR="008109EE">
        <w:rPr>
          <w:lang w:val="cs-CZ"/>
        </w:rPr>
        <w:t>inv.č</w:t>
      </w:r>
      <w:proofErr w:type="spellEnd"/>
      <w:r w:rsidR="008109EE">
        <w:rPr>
          <w:lang w:val="cs-CZ"/>
        </w:rPr>
        <w:t>. 98 (Skener HP Sean Jet 64010)</w:t>
      </w:r>
      <w:r w:rsidR="003B6E51">
        <w:rPr>
          <w:lang w:val="cs-CZ"/>
        </w:rPr>
        <w:t xml:space="preserve"> z evidence majetku Obce Horní Libchava.</w:t>
      </w:r>
      <w:r>
        <w:rPr>
          <w:b/>
          <w:bCs/>
          <w:lang w:val="cs-CZ"/>
        </w:rPr>
        <w:t xml:space="preserve"> </w:t>
      </w:r>
    </w:p>
    <w:p w14:paraId="3DF33151" w14:textId="5421C100" w:rsidR="004A3B9D" w:rsidRDefault="004A3B9D" w:rsidP="001D190E">
      <w:pPr>
        <w:jc w:val="both"/>
        <w:rPr>
          <w:lang w:val="cs-CZ"/>
        </w:rPr>
      </w:pPr>
    </w:p>
    <w:p w14:paraId="51251B1A" w14:textId="22288BAD" w:rsidR="005E0532" w:rsidRPr="00664066" w:rsidRDefault="005E0532" w:rsidP="001D190E">
      <w:pPr>
        <w:spacing w:after="0"/>
        <w:jc w:val="both"/>
        <w:rPr>
          <w:b/>
          <w:bCs/>
          <w:lang w:val="cs-CZ"/>
        </w:rPr>
      </w:pPr>
      <w:r>
        <w:rPr>
          <w:b/>
          <w:bCs/>
          <w:lang w:val="cs-CZ"/>
        </w:rPr>
        <w:t>6</w:t>
      </w:r>
      <w:r w:rsidRPr="00664066">
        <w:rPr>
          <w:b/>
          <w:bCs/>
          <w:lang w:val="cs-CZ"/>
        </w:rPr>
        <w:t xml:space="preserve">. </w:t>
      </w:r>
      <w:r w:rsidR="003B6E51">
        <w:rPr>
          <w:b/>
          <w:bCs/>
          <w:lang w:val="cs-CZ"/>
        </w:rPr>
        <w:t>Elektronická úřední deska</w:t>
      </w:r>
    </w:p>
    <w:p w14:paraId="178D9FF8" w14:textId="61FF5A17" w:rsidR="005E0532" w:rsidRDefault="00386E3A" w:rsidP="001D190E">
      <w:pPr>
        <w:spacing w:after="0"/>
        <w:jc w:val="both"/>
        <w:rPr>
          <w:lang w:val="cs-CZ"/>
        </w:rPr>
      </w:pPr>
      <w:r>
        <w:rPr>
          <w:lang w:val="cs-CZ"/>
        </w:rPr>
        <w:t>Paní starostka předložila zastupitelům návrh servisní smlouvy, který žádali na minulém zastupitelstvu doplnit, aby bylo možné porovnat s nabídkami ostatních dodavatelů</w:t>
      </w:r>
      <w:r w:rsidR="0072044D">
        <w:rPr>
          <w:lang w:val="cs-CZ"/>
        </w:rPr>
        <w:t xml:space="preserve"> elektronické úřední desky.</w:t>
      </w:r>
    </w:p>
    <w:p w14:paraId="79FE23D8" w14:textId="6A4D82FD" w:rsidR="00B7626F" w:rsidRPr="0072044D" w:rsidRDefault="00B7626F" w:rsidP="001D190E">
      <w:pPr>
        <w:spacing w:after="0"/>
        <w:ind w:firstLine="720"/>
        <w:jc w:val="both"/>
        <w:rPr>
          <w:lang w:val="cs-CZ"/>
        </w:rPr>
      </w:pPr>
      <w:r w:rsidRPr="00892F28">
        <w:rPr>
          <w:b/>
          <w:bCs/>
          <w:lang w:val="cs-CZ"/>
        </w:rPr>
        <w:t>Diskuze:</w:t>
      </w:r>
      <w:r w:rsidR="0072044D">
        <w:rPr>
          <w:b/>
          <w:bCs/>
          <w:lang w:val="cs-CZ"/>
        </w:rPr>
        <w:t xml:space="preserve"> </w:t>
      </w:r>
      <w:r w:rsidR="0072044D">
        <w:rPr>
          <w:lang w:val="cs-CZ"/>
        </w:rPr>
        <w:t xml:space="preserve">Paní Cafourková navrhla s nákupem elektronické úřední desky počkat až k budově nového obecního úřadu. </w:t>
      </w:r>
      <w:r w:rsidR="008F5D64">
        <w:rPr>
          <w:lang w:val="cs-CZ"/>
        </w:rPr>
        <w:t xml:space="preserve">Paní starostka uvedla, že to může být až za </w:t>
      </w:r>
      <w:proofErr w:type="gramStart"/>
      <w:r w:rsidR="008F5D64">
        <w:rPr>
          <w:lang w:val="cs-CZ"/>
        </w:rPr>
        <w:t>2 – 3</w:t>
      </w:r>
      <w:proofErr w:type="gramEnd"/>
      <w:r w:rsidR="008F5D64">
        <w:rPr>
          <w:lang w:val="cs-CZ"/>
        </w:rPr>
        <w:t xml:space="preserve"> roky, paní Váňová </w:t>
      </w:r>
      <w:r w:rsidR="007E6DEF">
        <w:rPr>
          <w:lang w:val="cs-CZ"/>
        </w:rPr>
        <w:t xml:space="preserve">si nemyslí, že by se měl nákup odložit. </w:t>
      </w:r>
      <w:r w:rsidR="00355631">
        <w:rPr>
          <w:lang w:val="cs-CZ"/>
        </w:rPr>
        <w:t xml:space="preserve">Zastupitelé se shodli, že nabídka firmy </w:t>
      </w:r>
      <w:proofErr w:type="spellStart"/>
      <w:r w:rsidR="00355631">
        <w:rPr>
          <w:lang w:val="cs-CZ"/>
        </w:rPr>
        <w:t>DigiDay</w:t>
      </w:r>
      <w:proofErr w:type="spellEnd"/>
      <w:r w:rsidR="00355631">
        <w:rPr>
          <w:lang w:val="cs-CZ"/>
        </w:rPr>
        <w:t xml:space="preserve"> </w:t>
      </w:r>
      <w:r w:rsidR="00FD4D69">
        <w:rPr>
          <w:lang w:val="cs-CZ"/>
        </w:rPr>
        <w:t xml:space="preserve">Czech s.ro. </w:t>
      </w:r>
      <w:r w:rsidR="00355631">
        <w:rPr>
          <w:lang w:val="cs-CZ"/>
        </w:rPr>
        <w:t>je nejvýhodnější.</w:t>
      </w:r>
    </w:p>
    <w:p w14:paraId="2DE3363F" w14:textId="77777777" w:rsidR="00E01E79" w:rsidRPr="00067680" w:rsidRDefault="00E01E79" w:rsidP="001D190E">
      <w:pPr>
        <w:spacing w:after="0"/>
        <w:ind w:firstLine="720"/>
        <w:jc w:val="both"/>
        <w:rPr>
          <w:b/>
          <w:bCs/>
          <w:lang w:val="cs-CZ"/>
        </w:rPr>
      </w:pPr>
      <w:r w:rsidRPr="00067680">
        <w:rPr>
          <w:b/>
          <w:bCs/>
          <w:lang w:val="cs-CZ"/>
        </w:rPr>
        <w:t>Hlasování:</w:t>
      </w:r>
    </w:p>
    <w:p w14:paraId="00A4E8E1" w14:textId="7BF70DCB" w:rsidR="00E01E79" w:rsidRDefault="00E01E79" w:rsidP="001D190E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Pro: </w:t>
      </w:r>
      <w:r w:rsidR="00355631">
        <w:rPr>
          <w:lang w:val="cs-CZ"/>
        </w:rPr>
        <w:t>6</w:t>
      </w:r>
      <w:r>
        <w:rPr>
          <w:lang w:val="cs-CZ"/>
        </w:rPr>
        <w:tab/>
      </w:r>
      <w:r>
        <w:rPr>
          <w:lang w:val="cs-CZ"/>
        </w:rPr>
        <w:tab/>
        <w:t>Proti:</w:t>
      </w:r>
      <w:r w:rsidR="00BC0313">
        <w:rPr>
          <w:lang w:val="cs-CZ"/>
        </w:rPr>
        <w:t xml:space="preserve"> -</w:t>
      </w:r>
      <w:r>
        <w:rPr>
          <w:lang w:val="cs-CZ"/>
        </w:rPr>
        <w:t xml:space="preserve"> </w:t>
      </w:r>
      <w:r>
        <w:rPr>
          <w:lang w:val="cs-CZ"/>
        </w:rPr>
        <w:tab/>
      </w:r>
      <w:r>
        <w:rPr>
          <w:lang w:val="cs-CZ"/>
        </w:rPr>
        <w:tab/>
        <w:t xml:space="preserve">Zdržel se: </w:t>
      </w:r>
      <w:r w:rsidR="00BC0313">
        <w:rPr>
          <w:lang w:val="cs-CZ"/>
        </w:rPr>
        <w:t>-</w:t>
      </w:r>
    </w:p>
    <w:p w14:paraId="5186B8FC" w14:textId="0BD61A88" w:rsidR="00E01E79" w:rsidRDefault="00E01E79" w:rsidP="001D190E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 w:rsidRPr="00C211F5">
        <w:rPr>
          <w:b/>
          <w:bCs/>
          <w:lang w:val="cs-CZ"/>
        </w:rPr>
        <w:t>Přijato usnesení:</w:t>
      </w:r>
      <w:r w:rsidR="00355631">
        <w:rPr>
          <w:b/>
          <w:bCs/>
          <w:lang w:val="cs-CZ"/>
        </w:rPr>
        <w:t xml:space="preserve"> </w:t>
      </w:r>
      <w:r w:rsidR="009473DA">
        <w:rPr>
          <w:lang w:val="cs-CZ"/>
        </w:rPr>
        <w:t xml:space="preserve">Zastupitelstvo vybralo jako nejvýhodnější nabídku na elektronickou úřední desku nabídku od firmy </w:t>
      </w:r>
      <w:proofErr w:type="spellStart"/>
      <w:r w:rsidR="00FD4D69">
        <w:rPr>
          <w:lang w:val="cs-CZ"/>
        </w:rPr>
        <w:t>DigiDay</w:t>
      </w:r>
      <w:proofErr w:type="spellEnd"/>
      <w:r w:rsidR="00FD4D69">
        <w:rPr>
          <w:lang w:val="cs-CZ"/>
        </w:rPr>
        <w:t xml:space="preserve"> Czech s.r.o.</w:t>
      </w:r>
      <w:r w:rsidR="00270B94">
        <w:rPr>
          <w:lang w:val="cs-CZ"/>
        </w:rPr>
        <w:t xml:space="preserve"> za cenu 234.135 Kč s DPH</w:t>
      </w:r>
      <w:r w:rsidR="00FD4D69">
        <w:rPr>
          <w:lang w:val="cs-CZ"/>
        </w:rPr>
        <w:t xml:space="preserve"> a pověřuje starostku obce podpisem smlouvy.</w:t>
      </w:r>
      <w:r>
        <w:rPr>
          <w:b/>
          <w:bCs/>
          <w:lang w:val="cs-CZ"/>
        </w:rPr>
        <w:t xml:space="preserve"> </w:t>
      </w:r>
    </w:p>
    <w:p w14:paraId="1470D7DF" w14:textId="77777777" w:rsidR="00892F28" w:rsidRDefault="00892F28" w:rsidP="001D190E">
      <w:pPr>
        <w:jc w:val="both"/>
        <w:rPr>
          <w:b/>
          <w:bCs/>
          <w:lang w:val="cs-CZ"/>
        </w:rPr>
      </w:pPr>
    </w:p>
    <w:p w14:paraId="5CA01927" w14:textId="28AC796F" w:rsidR="00892F28" w:rsidRPr="00664066" w:rsidRDefault="00892F28" w:rsidP="001D190E">
      <w:pPr>
        <w:spacing w:after="0"/>
        <w:jc w:val="both"/>
        <w:rPr>
          <w:b/>
          <w:bCs/>
          <w:lang w:val="cs-CZ"/>
        </w:rPr>
      </w:pPr>
      <w:r>
        <w:rPr>
          <w:b/>
          <w:bCs/>
          <w:lang w:val="cs-CZ"/>
        </w:rPr>
        <w:t>7</w:t>
      </w:r>
      <w:r w:rsidRPr="00664066">
        <w:rPr>
          <w:b/>
          <w:bCs/>
          <w:lang w:val="cs-CZ"/>
        </w:rPr>
        <w:t xml:space="preserve">. </w:t>
      </w:r>
      <w:r w:rsidR="0068185D">
        <w:rPr>
          <w:b/>
          <w:bCs/>
          <w:lang w:val="cs-CZ"/>
        </w:rPr>
        <w:t>Aktualizace Plánu rozvoje obce</w:t>
      </w:r>
    </w:p>
    <w:p w14:paraId="04F1E428" w14:textId="66231822" w:rsidR="00892F28" w:rsidRDefault="0068185D" w:rsidP="001D190E">
      <w:pPr>
        <w:spacing w:after="0"/>
        <w:jc w:val="both"/>
        <w:rPr>
          <w:lang w:val="cs-CZ"/>
        </w:rPr>
      </w:pPr>
      <w:r>
        <w:rPr>
          <w:lang w:val="cs-CZ"/>
        </w:rPr>
        <w:t>Paní starostka informovala zastupitele</w:t>
      </w:r>
      <w:r w:rsidR="00994321">
        <w:rPr>
          <w:lang w:val="cs-CZ"/>
        </w:rPr>
        <w:t xml:space="preserve"> o</w:t>
      </w:r>
      <w:r w:rsidR="00301E86">
        <w:rPr>
          <w:lang w:val="cs-CZ"/>
        </w:rPr>
        <w:t xml:space="preserve"> </w:t>
      </w:r>
      <w:r w:rsidR="00994321">
        <w:rPr>
          <w:lang w:val="cs-CZ"/>
        </w:rPr>
        <w:t>nutnosti</w:t>
      </w:r>
      <w:r w:rsidR="00FD0A46">
        <w:rPr>
          <w:lang w:val="cs-CZ"/>
        </w:rPr>
        <w:t xml:space="preserve"> zařazení </w:t>
      </w:r>
      <w:r w:rsidR="00E54E28">
        <w:rPr>
          <w:lang w:val="cs-CZ"/>
        </w:rPr>
        <w:t xml:space="preserve">aktivity Rekonstrukce a vybavení kuchyně ZŠ a MŠ a doplnění </w:t>
      </w:r>
      <w:r w:rsidR="00C96C7D">
        <w:rPr>
          <w:lang w:val="cs-CZ"/>
        </w:rPr>
        <w:t xml:space="preserve">dalších </w:t>
      </w:r>
      <w:r w:rsidR="00E54E28">
        <w:rPr>
          <w:lang w:val="cs-CZ"/>
        </w:rPr>
        <w:t xml:space="preserve">rozpracovaných investičních akcí do Programu rozvoje obce Horní Libchava na období </w:t>
      </w:r>
      <w:proofErr w:type="gramStart"/>
      <w:r w:rsidR="00E54E28">
        <w:rPr>
          <w:lang w:val="cs-CZ"/>
        </w:rPr>
        <w:t>2016- 2021</w:t>
      </w:r>
      <w:proofErr w:type="gramEnd"/>
      <w:r w:rsidR="00E54E28">
        <w:rPr>
          <w:lang w:val="cs-CZ"/>
        </w:rPr>
        <w:t xml:space="preserve"> verze 3</w:t>
      </w:r>
      <w:r w:rsidR="00FE222B">
        <w:rPr>
          <w:lang w:val="cs-CZ"/>
        </w:rPr>
        <w:t>. Aktivita musí být zařazena v Programu rozvoje obce z důvodu</w:t>
      </w:r>
      <w:r w:rsidR="00C96C7D">
        <w:rPr>
          <w:lang w:val="cs-CZ"/>
        </w:rPr>
        <w:t xml:space="preserve"> čerpání dotačních program</w:t>
      </w:r>
      <w:r w:rsidR="00405F92">
        <w:rPr>
          <w:lang w:val="cs-CZ"/>
        </w:rPr>
        <w:t xml:space="preserve">ů. </w:t>
      </w:r>
    </w:p>
    <w:p w14:paraId="2C391CA9" w14:textId="640067D1" w:rsidR="00445D4E" w:rsidRDefault="00B7626F" w:rsidP="00445D4E">
      <w:pPr>
        <w:spacing w:after="0"/>
        <w:ind w:firstLine="720"/>
        <w:jc w:val="both"/>
        <w:rPr>
          <w:lang w:val="cs-CZ"/>
        </w:rPr>
      </w:pPr>
      <w:r w:rsidRPr="00892F28">
        <w:rPr>
          <w:b/>
          <w:bCs/>
          <w:lang w:val="cs-CZ"/>
        </w:rPr>
        <w:t>Diskuze:</w:t>
      </w:r>
      <w:r w:rsidR="0091368B">
        <w:rPr>
          <w:b/>
          <w:bCs/>
          <w:lang w:val="cs-CZ"/>
        </w:rPr>
        <w:t xml:space="preserve"> </w:t>
      </w:r>
      <w:r w:rsidR="00445D4E">
        <w:rPr>
          <w:lang w:val="cs-CZ"/>
        </w:rPr>
        <w:t xml:space="preserve">Starostka obce vyzvala zastupitele, aby navrhli aktivity, které zahrnout do Programu rozvoje obce HL </w:t>
      </w:r>
      <w:proofErr w:type="gramStart"/>
      <w:r w:rsidR="00445D4E">
        <w:rPr>
          <w:lang w:val="cs-CZ"/>
        </w:rPr>
        <w:t>2023 – 2027</w:t>
      </w:r>
      <w:proofErr w:type="gramEnd"/>
      <w:r w:rsidR="00445D4E">
        <w:rPr>
          <w:lang w:val="cs-CZ"/>
        </w:rPr>
        <w:t xml:space="preserve"> (termín do 10.3.2023).</w:t>
      </w:r>
    </w:p>
    <w:p w14:paraId="527E26FA" w14:textId="260D3738" w:rsidR="00B7626F" w:rsidRDefault="00B7626F" w:rsidP="001D190E">
      <w:pPr>
        <w:spacing w:after="0"/>
        <w:ind w:firstLine="720"/>
        <w:jc w:val="both"/>
        <w:rPr>
          <w:b/>
          <w:bCs/>
          <w:lang w:val="cs-CZ"/>
        </w:rPr>
      </w:pPr>
    </w:p>
    <w:p w14:paraId="52199199" w14:textId="77777777" w:rsidR="00E01E79" w:rsidRPr="00067680" w:rsidRDefault="00E01E79" w:rsidP="001D190E">
      <w:pPr>
        <w:spacing w:after="0"/>
        <w:ind w:firstLine="720"/>
        <w:jc w:val="both"/>
        <w:rPr>
          <w:b/>
          <w:bCs/>
          <w:lang w:val="cs-CZ"/>
        </w:rPr>
      </w:pPr>
      <w:r w:rsidRPr="00067680">
        <w:rPr>
          <w:b/>
          <w:bCs/>
          <w:lang w:val="cs-CZ"/>
        </w:rPr>
        <w:t>Hlasování:</w:t>
      </w:r>
    </w:p>
    <w:p w14:paraId="39F372B3" w14:textId="0F482F3B" w:rsidR="00E01E79" w:rsidRDefault="00E01E79" w:rsidP="001D190E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Pro: </w:t>
      </w:r>
      <w:r w:rsidR="00256F77">
        <w:rPr>
          <w:lang w:val="cs-CZ"/>
        </w:rPr>
        <w:t>6</w:t>
      </w:r>
      <w:r>
        <w:rPr>
          <w:lang w:val="cs-CZ"/>
        </w:rPr>
        <w:tab/>
      </w:r>
      <w:r>
        <w:rPr>
          <w:lang w:val="cs-CZ"/>
        </w:rPr>
        <w:tab/>
        <w:t xml:space="preserve">Proti: </w:t>
      </w:r>
      <w:r w:rsidR="00BC0313">
        <w:rPr>
          <w:lang w:val="cs-CZ"/>
        </w:rPr>
        <w:t>-</w:t>
      </w:r>
      <w:r>
        <w:rPr>
          <w:lang w:val="cs-CZ"/>
        </w:rPr>
        <w:tab/>
      </w:r>
      <w:r>
        <w:rPr>
          <w:lang w:val="cs-CZ"/>
        </w:rPr>
        <w:tab/>
        <w:t xml:space="preserve">Zdržel se: </w:t>
      </w:r>
      <w:r w:rsidR="00BC0313">
        <w:rPr>
          <w:lang w:val="cs-CZ"/>
        </w:rPr>
        <w:t>-</w:t>
      </w:r>
    </w:p>
    <w:p w14:paraId="4B8407E1" w14:textId="065A60CF" w:rsidR="00E01E79" w:rsidRDefault="00E01E79" w:rsidP="001D190E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 w:rsidRPr="00C211F5">
        <w:rPr>
          <w:b/>
          <w:bCs/>
          <w:lang w:val="cs-CZ"/>
        </w:rPr>
        <w:t xml:space="preserve">Přijato </w:t>
      </w:r>
      <w:r w:rsidR="00256F77">
        <w:rPr>
          <w:b/>
          <w:bCs/>
          <w:lang w:val="cs-CZ"/>
        </w:rPr>
        <w:t>usnesení</w:t>
      </w:r>
      <w:r w:rsidRPr="00C211F5">
        <w:rPr>
          <w:b/>
          <w:bCs/>
          <w:lang w:val="cs-CZ"/>
        </w:rPr>
        <w:t>:</w:t>
      </w:r>
      <w:r w:rsidR="00256F77">
        <w:rPr>
          <w:b/>
          <w:bCs/>
          <w:lang w:val="cs-CZ"/>
        </w:rPr>
        <w:t xml:space="preserve"> </w:t>
      </w:r>
      <w:r w:rsidR="00256F77">
        <w:rPr>
          <w:lang w:val="cs-CZ"/>
        </w:rPr>
        <w:t>Zastupitelstvo obce schvaluje zařazení aktivity Rekonstrukce a vybavení kuchyně ZŠ a MŠ</w:t>
      </w:r>
      <w:r w:rsidR="008004BB">
        <w:rPr>
          <w:lang w:val="cs-CZ"/>
        </w:rPr>
        <w:t xml:space="preserve"> a doplnění rozpracovaných investičních akcí do Programu rozvoje obce Horní Libchava na období </w:t>
      </w:r>
      <w:proofErr w:type="gramStart"/>
      <w:r w:rsidR="008004BB">
        <w:rPr>
          <w:lang w:val="cs-CZ"/>
        </w:rPr>
        <w:t>2016 – 2021</w:t>
      </w:r>
      <w:proofErr w:type="gramEnd"/>
      <w:r w:rsidR="008004BB">
        <w:rPr>
          <w:lang w:val="cs-CZ"/>
        </w:rPr>
        <w:t xml:space="preserve"> verze 3. </w:t>
      </w:r>
      <w:r>
        <w:rPr>
          <w:b/>
          <w:bCs/>
          <w:lang w:val="cs-CZ"/>
        </w:rPr>
        <w:t xml:space="preserve"> </w:t>
      </w:r>
    </w:p>
    <w:p w14:paraId="2DF5FE2F" w14:textId="740A243D" w:rsidR="005E0532" w:rsidRDefault="005E0532" w:rsidP="001D190E">
      <w:pPr>
        <w:jc w:val="both"/>
        <w:rPr>
          <w:lang w:val="cs-CZ"/>
        </w:rPr>
      </w:pPr>
    </w:p>
    <w:p w14:paraId="249A8BD9" w14:textId="77777777" w:rsidR="006F595D" w:rsidRDefault="006F595D" w:rsidP="001D190E">
      <w:pPr>
        <w:jc w:val="both"/>
        <w:rPr>
          <w:lang w:val="cs-CZ"/>
        </w:rPr>
      </w:pPr>
    </w:p>
    <w:p w14:paraId="5BD5FD3A" w14:textId="32EFE54E" w:rsidR="00B7626F" w:rsidRPr="00664066" w:rsidRDefault="00B7626F" w:rsidP="001D190E">
      <w:pPr>
        <w:spacing w:after="0"/>
        <w:jc w:val="both"/>
        <w:rPr>
          <w:b/>
          <w:bCs/>
          <w:lang w:val="cs-CZ"/>
        </w:rPr>
      </w:pPr>
      <w:r>
        <w:rPr>
          <w:b/>
          <w:bCs/>
          <w:lang w:val="cs-CZ"/>
        </w:rPr>
        <w:lastRenderedPageBreak/>
        <w:t>8</w:t>
      </w:r>
      <w:r w:rsidRPr="00664066">
        <w:rPr>
          <w:b/>
          <w:bCs/>
          <w:lang w:val="cs-CZ"/>
        </w:rPr>
        <w:t xml:space="preserve">. </w:t>
      </w:r>
      <w:r w:rsidR="00B35E14">
        <w:rPr>
          <w:b/>
          <w:bCs/>
          <w:lang w:val="cs-CZ"/>
        </w:rPr>
        <w:t xml:space="preserve">Rekonstrukce kuchyně ZŠ a </w:t>
      </w:r>
      <w:proofErr w:type="gramStart"/>
      <w:r w:rsidR="00B35E14">
        <w:rPr>
          <w:b/>
          <w:bCs/>
          <w:lang w:val="cs-CZ"/>
        </w:rPr>
        <w:t>MŠ - dotace</w:t>
      </w:r>
      <w:proofErr w:type="gramEnd"/>
    </w:p>
    <w:p w14:paraId="3B608465" w14:textId="4726F2CB" w:rsidR="00B7626F" w:rsidRDefault="0092638E" w:rsidP="001D190E">
      <w:pPr>
        <w:spacing w:after="0"/>
        <w:jc w:val="both"/>
        <w:rPr>
          <w:lang w:val="cs-CZ"/>
        </w:rPr>
      </w:pPr>
      <w:r>
        <w:rPr>
          <w:lang w:val="cs-CZ"/>
        </w:rPr>
        <w:t xml:space="preserve">Paní starostka předložila zastupitelům nabídku pana Mgr. Jakuba </w:t>
      </w:r>
      <w:proofErr w:type="spellStart"/>
      <w:r>
        <w:rPr>
          <w:lang w:val="cs-CZ"/>
        </w:rPr>
        <w:t>Derynka</w:t>
      </w:r>
      <w:proofErr w:type="spellEnd"/>
      <w:r>
        <w:rPr>
          <w:lang w:val="cs-CZ"/>
        </w:rPr>
        <w:t xml:space="preserve"> na </w:t>
      </w:r>
      <w:r w:rsidR="00F05DF0">
        <w:rPr>
          <w:lang w:val="cs-CZ"/>
        </w:rPr>
        <w:t>konzultační a poradenskou činnost v rámci projektu Rekonstrukce a vybavení kuchyně ZŠ a MŠ</w:t>
      </w:r>
      <w:r w:rsidR="00B73B0A">
        <w:rPr>
          <w:lang w:val="cs-CZ"/>
        </w:rPr>
        <w:t xml:space="preserve"> Horní Libchava v částce </w:t>
      </w:r>
      <w:proofErr w:type="gramStart"/>
      <w:r w:rsidR="00B73B0A">
        <w:rPr>
          <w:lang w:val="cs-CZ"/>
        </w:rPr>
        <w:t>64.500,-</w:t>
      </w:r>
      <w:proofErr w:type="gramEnd"/>
      <w:r w:rsidR="00B73B0A">
        <w:rPr>
          <w:lang w:val="cs-CZ"/>
        </w:rPr>
        <w:t xml:space="preserve"> Kč.</w:t>
      </w:r>
    </w:p>
    <w:p w14:paraId="00C3E6DE" w14:textId="7BEF8187" w:rsidR="00B7626F" w:rsidRPr="00433B4C" w:rsidRDefault="00B7626F" w:rsidP="001D190E">
      <w:pPr>
        <w:spacing w:after="0"/>
        <w:ind w:firstLine="720"/>
        <w:jc w:val="both"/>
        <w:rPr>
          <w:lang w:val="cs-CZ"/>
        </w:rPr>
      </w:pPr>
      <w:r w:rsidRPr="00892F28">
        <w:rPr>
          <w:b/>
          <w:bCs/>
          <w:lang w:val="cs-CZ"/>
        </w:rPr>
        <w:t>Diskuze:</w:t>
      </w:r>
      <w:r w:rsidR="00B73B0A">
        <w:rPr>
          <w:b/>
          <w:bCs/>
          <w:lang w:val="cs-CZ"/>
        </w:rPr>
        <w:t xml:space="preserve"> </w:t>
      </w:r>
      <w:r w:rsidR="00433B4C">
        <w:rPr>
          <w:lang w:val="cs-CZ"/>
        </w:rPr>
        <w:t xml:space="preserve">Zastupitelé Vaněk a </w:t>
      </w:r>
      <w:r w:rsidR="001409CA">
        <w:rPr>
          <w:lang w:val="cs-CZ"/>
        </w:rPr>
        <w:t xml:space="preserve">Cafourková považují nabídku poradenské činnosti vysokou, obvyklá částka dle zkušeností se pohybuje </w:t>
      </w:r>
      <w:r w:rsidR="00377887">
        <w:rPr>
          <w:lang w:val="cs-CZ"/>
        </w:rPr>
        <w:t>ve výši cca 10</w:t>
      </w:r>
      <w:r w:rsidR="00552BB2">
        <w:rPr>
          <w:lang w:val="cs-CZ"/>
        </w:rPr>
        <w:t xml:space="preserve"> </w:t>
      </w:r>
      <w:r w:rsidR="00377887">
        <w:rPr>
          <w:lang w:val="cs-CZ"/>
        </w:rPr>
        <w:t xml:space="preserve">%. Paní starostka souhlasí a uvádí, že původní nabídka byla v částce </w:t>
      </w:r>
      <w:r w:rsidR="00CD6845">
        <w:rPr>
          <w:lang w:val="cs-CZ"/>
        </w:rPr>
        <w:t>75.000 Kč.</w:t>
      </w:r>
      <w:r w:rsidR="00294FC3">
        <w:rPr>
          <w:lang w:val="cs-CZ"/>
        </w:rPr>
        <w:t xml:space="preserve"> Zastupitelé diskutují možnost vlastního zpracování dotace a pouze částečného využití služeb pana </w:t>
      </w:r>
      <w:proofErr w:type="spellStart"/>
      <w:r w:rsidR="00294FC3">
        <w:rPr>
          <w:lang w:val="cs-CZ"/>
        </w:rPr>
        <w:t>Derynka</w:t>
      </w:r>
      <w:proofErr w:type="spellEnd"/>
      <w:r w:rsidR="00294FC3">
        <w:rPr>
          <w:lang w:val="cs-CZ"/>
        </w:rPr>
        <w:t xml:space="preserve">, </w:t>
      </w:r>
      <w:r w:rsidR="00552BB2">
        <w:rPr>
          <w:lang w:val="cs-CZ"/>
        </w:rPr>
        <w:t xml:space="preserve">nechtějí ale ohrozit čerpání dotace z důvodu </w:t>
      </w:r>
      <w:r w:rsidR="003952CD">
        <w:rPr>
          <w:lang w:val="cs-CZ"/>
        </w:rPr>
        <w:t xml:space="preserve">krátkého času zbývajícího na zpracování žádosti o dotaci. </w:t>
      </w:r>
      <w:r w:rsidR="00B06ED5">
        <w:rPr>
          <w:lang w:val="cs-CZ"/>
        </w:rPr>
        <w:t>Paní Cafourková navrhuje</w:t>
      </w:r>
      <w:r w:rsidR="00920F1A">
        <w:rPr>
          <w:lang w:val="cs-CZ"/>
        </w:rPr>
        <w:t xml:space="preserve"> v tuto chvíli nabídku pana </w:t>
      </w:r>
      <w:proofErr w:type="spellStart"/>
      <w:r w:rsidR="00920F1A">
        <w:rPr>
          <w:lang w:val="cs-CZ"/>
        </w:rPr>
        <w:t>Derynka</w:t>
      </w:r>
      <w:proofErr w:type="spellEnd"/>
      <w:r w:rsidR="00920F1A">
        <w:rPr>
          <w:lang w:val="cs-CZ"/>
        </w:rPr>
        <w:t xml:space="preserve"> schválit, </w:t>
      </w:r>
      <w:r w:rsidR="00CC6FC0">
        <w:rPr>
          <w:lang w:val="cs-CZ"/>
        </w:rPr>
        <w:t xml:space="preserve">ale pro budoucí zpracování žádostí o dotace poptat </w:t>
      </w:r>
      <w:r w:rsidR="00ED33DA">
        <w:rPr>
          <w:lang w:val="cs-CZ"/>
        </w:rPr>
        <w:t>další poskytovatele služeb.</w:t>
      </w:r>
    </w:p>
    <w:p w14:paraId="767C93C2" w14:textId="77777777" w:rsidR="00B7626F" w:rsidRPr="00067680" w:rsidRDefault="00B7626F" w:rsidP="001D190E">
      <w:pPr>
        <w:spacing w:after="0"/>
        <w:ind w:firstLine="720"/>
        <w:jc w:val="both"/>
        <w:rPr>
          <w:b/>
          <w:bCs/>
          <w:lang w:val="cs-CZ"/>
        </w:rPr>
      </w:pPr>
      <w:r w:rsidRPr="00067680">
        <w:rPr>
          <w:b/>
          <w:bCs/>
          <w:lang w:val="cs-CZ"/>
        </w:rPr>
        <w:t>Hlasování:</w:t>
      </w:r>
    </w:p>
    <w:p w14:paraId="243D73C3" w14:textId="7A1A0CB9" w:rsidR="00B7626F" w:rsidRDefault="00B7626F" w:rsidP="001D190E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Pro: </w:t>
      </w:r>
      <w:r w:rsidR="00ED33DA">
        <w:rPr>
          <w:lang w:val="cs-CZ"/>
        </w:rPr>
        <w:t>6</w:t>
      </w:r>
      <w:r>
        <w:rPr>
          <w:lang w:val="cs-CZ"/>
        </w:rPr>
        <w:tab/>
      </w:r>
      <w:r>
        <w:rPr>
          <w:lang w:val="cs-CZ"/>
        </w:rPr>
        <w:tab/>
        <w:t xml:space="preserve">Proti: </w:t>
      </w:r>
      <w:r w:rsidR="00BC0313">
        <w:rPr>
          <w:lang w:val="cs-CZ"/>
        </w:rPr>
        <w:t>-</w:t>
      </w:r>
      <w:r>
        <w:rPr>
          <w:lang w:val="cs-CZ"/>
        </w:rPr>
        <w:tab/>
      </w:r>
      <w:r>
        <w:rPr>
          <w:lang w:val="cs-CZ"/>
        </w:rPr>
        <w:tab/>
        <w:t xml:space="preserve">Zdržel se: </w:t>
      </w:r>
      <w:r w:rsidR="00BC0313">
        <w:rPr>
          <w:lang w:val="cs-CZ"/>
        </w:rPr>
        <w:t>-</w:t>
      </w:r>
    </w:p>
    <w:p w14:paraId="6E7A86F2" w14:textId="455A1695" w:rsidR="00E01E79" w:rsidRDefault="00E01E79" w:rsidP="001D190E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 w:rsidRPr="00C211F5">
        <w:rPr>
          <w:b/>
          <w:bCs/>
          <w:lang w:val="cs-CZ"/>
        </w:rPr>
        <w:t>Přijato usnesení:</w:t>
      </w:r>
      <w:r w:rsidR="00ED33DA">
        <w:rPr>
          <w:b/>
          <w:bCs/>
          <w:lang w:val="cs-CZ"/>
        </w:rPr>
        <w:t xml:space="preserve"> </w:t>
      </w:r>
      <w:r w:rsidR="000B120E">
        <w:rPr>
          <w:lang w:val="cs-CZ"/>
        </w:rPr>
        <w:t xml:space="preserve">Zastupitelstvo obce schvaluje nabídku Mgr. Jakuba </w:t>
      </w:r>
      <w:proofErr w:type="spellStart"/>
      <w:r w:rsidR="000B120E">
        <w:rPr>
          <w:lang w:val="cs-CZ"/>
        </w:rPr>
        <w:t>Derynka</w:t>
      </w:r>
      <w:proofErr w:type="spellEnd"/>
      <w:r w:rsidR="00706E31">
        <w:rPr>
          <w:lang w:val="cs-CZ"/>
        </w:rPr>
        <w:t xml:space="preserve"> na konzultační a poradenské činnosti v rámci projektu</w:t>
      </w:r>
      <w:r>
        <w:rPr>
          <w:b/>
          <w:bCs/>
          <w:lang w:val="cs-CZ"/>
        </w:rPr>
        <w:t xml:space="preserve"> </w:t>
      </w:r>
      <w:r w:rsidR="00706E31">
        <w:rPr>
          <w:lang w:val="cs-CZ"/>
        </w:rPr>
        <w:t xml:space="preserve">Rekonstrukce a vybavení kuchyně ZŠ a MŠ a pověřuje </w:t>
      </w:r>
      <w:r w:rsidR="006104F8">
        <w:rPr>
          <w:lang w:val="cs-CZ"/>
        </w:rPr>
        <w:t>starostku podpisem smlouvy.</w:t>
      </w:r>
    </w:p>
    <w:p w14:paraId="0F211198" w14:textId="77777777" w:rsidR="003B6316" w:rsidRDefault="003B6316" w:rsidP="001D190E">
      <w:pPr>
        <w:jc w:val="both"/>
        <w:rPr>
          <w:b/>
          <w:bCs/>
          <w:lang w:val="cs-CZ"/>
        </w:rPr>
      </w:pPr>
    </w:p>
    <w:p w14:paraId="0A2CC77B" w14:textId="45367D55" w:rsidR="003B6316" w:rsidRPr="00664066" w:rsidRDefault="003B6316" w:rsidP="001D190E">
      <w:pPr>
        <w:spacing w:after="0"/>
        <w:jc w:val="both"/>
        <w:rPr>
          <w:b/>
          <w:bCs/>
          <w:lang w:val="cs-CZ"/>
        </w:rPr>
      </w:pPr>
      <w:r>
        <w:rPr>
          <w:b/>
          <w:bCs/>
          <w:lang w:val="cs-CZ"/>
        </w:rPr>
        <w:t xml:space="preserve">9. </w:t>
      </w:r>
      <w:r w:rsidR="006104F8">
        <w:rPr>
          <w:b/>
          <w:bCs/>
          <w:lang w:val="cs-CZ"/>
        </w:rPr>
        <w:t>Výběr – pojištění Obec Horní Libchava</w:t>
      </w:r>
    </w:p>
    <w:p w14:paraId="72ED75D9" w14:textId="7AC36EE2" w:rsidR="003B6316" w:rsidRDefault="00C7542E" w:rsidP="001D190E">
      <w:pPr>
        <w:spacing w:after="0"/>
        <w:jc w:val="both"/>
        <w:rPr>
          <w:lang w:val="cs-CZ"/>
        </w:rPr>
      </w:pPr>
      <w:r>
        <w:rPr>
          <w:lang w:val="cs-CZ"/>
        </w:rPr>
        <w:t>Starostka obce informovala zastupitele o výsledcích poptá</w:t>
      </w:r>
      <w:r w:rsidR="00D77B6C">
        <w:rPr>
          <w:lang w:val="cs-CZ"/>
        </w:rPr>
        <w:t>ní</w:t>
      </w:r>
      <w:r>
        <w:rPr>
          <w:lang w:val="cs-CZ"/>
        </w:rPr>
        <w:t xml:space="preserve"> </w:t>
      </w:r>
      <w:r w:rsidR="00C3472D">
        <w:rPr>
          <w:lang w:val="cs-CZ"/>
        </w:rPr>
        <w:t xml:space="preserve">makléřů na zprostředkování pojištění Obci Horní Libchava. Z oslovených společností nabídku poskytla firma </w:t>
      </w:r>
      <w:proofErr w:type="spellStart"/>
      <w:r w:rsidR="00C3472D">
        <w:rPr>
          <w:lang w:val="cs-CZ"/>
        </w:rPr>
        <w:t>Alcaton</w:t>
      </w:r>
      <w:proofErr w:type="spellEnd"/>
      <w:r w:rsidR="00C3472D">
        <w:rPr>
          <w:lang w:val="cs-CZ"/>
        </w:rPr>
        <w:t xml:space="preserve"> s.r.o.</w:t>
      </w:r>
      <w:r w:rsidR="00D77B6C">
        <w:rPr>
          <w:lang w:val="cs-CZ"/>
        </w:rPr>
        <w:t xml:space="preserve">, </w:t>
      </w:r>
      <w:r w:rsidR="00363BF4">
        <w:rPr>
          <w:lang w:val="cs-CZ"/>
        </w:rPr>
        <w:t xml:space="preserve">ostatní společnosti nabídku nepředložily. </w:t>
      </w:r>
      <w:r w:rsidR="00A37CC4">
        <w:rPr>
          <w:lang w:val="cs-CZ"/>
        </w:rPr>
        <w:t xml:space="preserve">Společnost </w:t>
      </w:r>
      <w:proofErr w:type="spellStart"/>
      <w:r w:rsidR="00A37CC4">
        <w:rPr>
          <w:lang w:val="cs-CZ"/>
        </w:rPr>
        <w:t>Alcaton</w:t>
      </w:r>
      <w:proofErr w:type="spellEnd"/>
      <w:r w:rsidR="00A37CC4">
        <w:rPr>
          <w:lang w:val="cs-CZ"/>
        </w:rPr>
        <w:t xml:space="preserve"> poptala celkem 7 pojišťoven, z nichž 5 předložilo </w:t>
      </w:r>
      <w:r w:rsidR="007A3214">
        <w:rPr>
          <w:lang w:val="cs-CZ"/>
        </w:rPr>
        <w:t>nabídku na pojištění.</w:t>
      </w:r>
      <w:r w:rsidR="00763476">
        <w:rPr>
          <w:lang w:val="cs-CZ"/>
        </w:rPr>
        <w:t xml:space="preserve"> </w:t>
      </w:r>
      <w:r w:rsidR="00364E14">
        <w:rPr>
          <w:lang w:val="cs-CZ"/>
        </w:rPr>
        <w:t xml:space="preserve">Nejvýhodnější nabídku vzhledem k částce pojištění i podmínkám pojištění učinila stávající pojišťovna Hasičská </w:t>
      </w:r>
      <w:r w:rsidR="00473C63">
        <w:rPr>
          <w:lang w:val="cs-CZ"/>
        </w:rPr>
        <w:t xml:space="preserve">vzájemná pojišťovna. Stávající pojistná smlouva by byla ukončena dohodou a kontinuálně nahrazena novou. </w:t>
      </w:r>
    </w:p>
    <w:p w14:paraId="1ACF0091" w14:textId="73D1DCFF" w:rsidR="003B6316" w:rsidRPr="00EA1720" w:rsidRDefault="003B6316" w:rsidP="001D190E">
      <w:pPr>
        <w:spacing w:after="0"/>
        <w:ind w:firstLine="720"/>
        <w:jc w:val="both"/>
        <w:rPr>
          <w:lang w:val="cs-CZ"/>
        </w:rPr>
      </w:pPr>
      <w:r w:rsidRPr="00892F28">
        <w:rPr>
          <w:b/>
          <w:bCs/>
          <w:lang w:val="cs-CZ"/>
        </w:rPr>
        <w:t>Diskuze:</w:t>
      </w:r>
      <w:r w:rsidR="00EA1720">
        <w:rPr>
          <w:lang w:val="cs-CZ"/>
        </w:rPr>
        <w:t xml:space="preserve"> Paní Váňová se zeptala na nabídku firmy Prosperit</w:t>
      </w:r>
      <w:r w:rsidR="00C85CF9">
        <w:rPr>
          <w:lang w:val="cs-CZ"/>
        </w:rPr>
        <w:t>y</w:t>
      </w:r>
      <w:r w:rsidR="00EA1720">
        <w:rPr>
          <w:lang w:val="cs-CZ"/>
        </w:rPr>
        <w:t xml:space="preserve"> </w:t>
      </w:r>
      <w:proofErr w:type="spellStart"/>
      <w:r w:rsidR="00EA1720">
        <w:rPr>
          <w:lang w:val="cs-CZ"/>
        </w:rPr>
        <w:t>Financial</w:t>
      </w:r>
      <w:proofErr w:type="spellEnd"/>
      <w:r w:rsidR="00EA1720">
        <w:rPr>
          <w:lang w:val="cs-CZ"/>
        </w:rPr>
        <w:t xml:space="preserve"> </w:t>
      </w:r>
      <w:proofErr w:type="spellStart"/>
      <w:r w:rsidR="00EA1720">
        <w:rPr>
          <w:lang w:val="cs-CZ"/>
        </w:rPr>
        <w:t>Service</w:t>
      </w:r>
      <w:r w:rsidR="00AB7E9E">
        <w:rPr>
          <w:lang w:val="cs-CZ"/>
        </w:rPr>
        <w:t>s</w:t>
      </w:r>
      <w:proofErr w:type="spellEnd"/>
      <w:r w:rsidR="006553EC">
        <w:rPr>
          <w:lang w:val="cs-CZ"/>
        </w:rPr>
        <w:t>. Paní starostka vysvětlila, že firma nabídku do dne konání zastupitelstva neposkytla.</w:t>
      </w:r>
      <w:r w:rsidR="00453B83">
        <w:rPr>
          <w:lang w:val="cs-CZ"/>
        </w:rPr>
        <w:t xml:space="preserve"> Vzhledem k stávající pojistce, která nekryje všechny možné pojistné události </w:t>
      </w:r>
      <w:r w:rsidR="00E1365F">
        <w:rPr>
          <w:lang w:val="cs-CZ"/>
        </w:rPr>
        <w:t>navrhla paní starostka, že nebudeme j</w:t>
      </w:r>
      <w:r w:rsidR="00453B83">
        <w:rPr>
          <w:lang w:val="cs-CZ"/>
        </w:rPr>
        <w:t xml:space="preserve">iž déle čekat a </w:t>
      </w:r>
      <w:r w:rsidR="00D13E6A">
        <w:rPr>
          <w:lang w:val="cs-CZ"/>
        </w:rPr>
        <w:t>vybereme</w:t>
      </w:r>
      <w:r w:rsidR="00E1365F">
        <w:rPr>
          <w:lang w:val="cs-CZ"/>
        </w:rPr>
        <w:t xml:space="preserve"> pojišťovnu</w:t>
      </w:r>
      <w:r w:rsidR="00D13E6A">
        <w:rPr>
          <w:lang w:val="cs-CZ"/>
        </w:rPr>
        <w:t xml:space="preserve"> dle doporučení makléře, který výsledky výběrového řízení předložil. </w:t>
      </w:r>
    </w:p>
    <w:p w14:paraId="12558289" w14:textId="77777777" w:rsidR="003B6316" w:rsidRPr="00067680" w:rsidRDefault="003B6316" w:rsidP="001D190E">
      <w:pPr>
        <w:spacing w:after="0"/>
        <w:ind w:firstLine="720"/>
        <w:jc w:val="both"/>
        <w:rPr>
          <w:b/>
          <w:bCs/>
          <w:lang w:val="cs-CZ"/>
        </w:rPr>
      </w:pPr>
      <w:r w:rsidRPr="00067680">
        <w:rPr>
          <w:b/>
          <w:bCs/>
          <w:lang w:val="cs-CZ"/>
        </w:rPr>
        <w:t>Hlasování:</w:t>
      </w:r>
    </w:p>
    <w:p w14:paraId="757D7CA9" w14:textId="11FACB7A" w:rsidR="003B6316" w:rsidRDefault="003B6316" w:rsidP="001D190E">
      <w:pPr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 xml:space="preserve">Pro: </w:t>
      </w:r>
      <w:r w:rsidR="00954F90">
        <w:rPr>
          <w:lang w:val="cs-CZ"/>
        </w:rPr>
        <w:t>6</w:t>
      </w:r>
      <w:r>
        <w:rPr>
          <w:lang w:val="cs-CZ"/>
        </w:rPr>
        <w:tab/>
      </w:r>
      <w:r>
        <w:rPr>
          <w:lang w:val="cs-CZ"/>
        </w:rPr>
        <w:tab/>
        <w:t xml:space="preserve">Proti: </w:t>
      </w:r>
      <w:r w:rsidR="00BC0313">
        <w:rPr>
          <w:lang w:val="cs-CZ"/>
        </w:rPr>
        <w:t>-</w:t>
      </w:r>
      <w:r>
        <w:rPr>
          <w:lang w:val="cs-CZ"/>
        </w:rPr>
        <w:tab/>
      </w:r>
      <w:r>
        <w:rPr>
          <w:lang w:val="cs-CZ"/>
        </w:rPr>
        <w:tab/>
        <w:t xml:space="preserve">Zdržel se: </w:t>
      </w:r>
      <w:r w:rsidR="00BC0313">
        <w:rPr>
          <w:lang w:val="cs-CZ"/>
        </w:rPr>
        <w:t>-</w:t>
      </w:r>
    </w:p>
    <w:p w14:paraId="28D508CA" w14:textId="5A0F6FAE" w:rsidR="00954F90" w:rsidRDefault="000D4A6C" w:rsidP="001D190E">
      <w:pPr>
        <w:spacing w:after="0"/>
        <w:jc w:val="both"/>
        <w:rPr>
          <w:lang w:val="cs-CZ"/>
        </w:rPr>
      </w:pPr>
      <w:r>
        <w:rPr>
          <w:b/>
          <w:bCs/>
          <w:lang w:val="cs-CZ"/>
        </w:rPr>
        <w:tab/>
        <w:t xml:space="preserve">Přijato usnesení: </w:t>
      </w:r>
      <w:r w:rsidR="00C7542E">
        <w:rPr>
          <w:lang w:val="cs-CZ"/>
        </w:rPr>
        <w:t>Zastupitelstvo obce vybralo jako nejvýhodnější nabídku na pojištění obecního majetku a odpovědnosti tuto pojišťovnu Hasičská vzájemná pojišťovna a pověřuje starostku obce podpisem Smlouvy o spolupráci s firmou ALCATON s.r.o. IČ 25005871 zastoupenou jednatelem společnosti Karlem Májem.</w:t>
      </w:r>
    </w:p>
    <w:p w14:paraId="1D3C5B07" w14:textId="0A38CF7B" w:rsidR="00C7542E" w:rsidRDefault="00C7542E" w:rsidP="001D190E">
      <w:pPr>
        <w:spacing w:after="0"/>
        <w:jc w:val="both"/>
        <w:rPr>
          <w:lang w:val="cs-CZ"/>
        </w:rPr>
      </w:pPr>
    </w:p>
    <w:p w14:paraId="7F349C89" w14:textId="7A40B2C5" w:rsidR="00E1365F" w:rsidRPr="00664066" w:rsidRDefault="00902511" w:rsidP="00E1365F">
      <w:pPr>
        <w:spacing w:after="0"/>
        <w:jc w:val="both"/>
        <w:rPr>
          <w:b/>
          <w:bCs/>
          <w:lang w:val="cs-CZ"/>
        </w:rPr>
      </w:pPr>
      <w:r>
        <w:rPr>
          <w:b/>
          <w:bCs/>
          <w:lang w:val="cs-CZ"/>
        </w:rPr>
        <w:t>10</w:t>
      </w:r>
      <w:r w:rsidR="00E1365F" w:rsidRPr="00664066">
        <w:rPr>
          <w:b/>
          <w:bCs/>
          <w:lang w:val="cs-CZ"/>
        </w:rPr>
        <w:t>.</w:t>
      </w:r>
      <w:r>
        <w:rPr>
          <w:b/>
          <w:bCs/>
          <w:lang w:val="cs-CZ"/>
        </w:rPr>
        <w:t xml:space="preserve"> Návrh na rozdělení hospodářského výsledku ZŠ a MŠ za rok 2022</w:t>
      </w:r>
    </w:p>
    <w:p w14:paraId="20662237" w14:textId="6668D5B4" w:rsidR="00E1365F" w:rsidRDefault="00E1365F" w:rsidP="00E1365F">
      <w:pPr>
        <w:spacing w:after="0"/>
        <w:jc w:val="both"/>
        <w:rPr>
          <w:lang w:val="cs-CZ"/>
        </w:rPr>
      </w:pPr>
      <w:r>
        <w:rPr>
          <w:lang w:val="cs-CZ"/>
        </w:rPr>
        <w:t xml:space="preserve">Paní starostka </w:t>
      </w:r>
      <w:r w:rsidR="00AA30B1">
        <w:rPr>
          <w:lang w:val="cs-CZ"/>
        </w:rPr>
        <w:t xml:space="preserve">předložila Návrh </w:t>
      </w:r>
      <w:r w:rsidR="00E56E67">
        <w:rPr>
          <w:lang w:val="cs-CZ"/>
        </w:rPr>
        <w:t>o rozdělení hospodářského výsledku za r. 2022 do fondů</w:t>
      </w:r>
      <w:r w:rsidR="00D1757B">
        <w:rPr>
          <w:lang w:val="cs-CZ"/>
        </w:rPr>
        <w:t>, v němž ř</w:t>
      </w:r>
      <w:r w:rsidR="00EB7C09">
        <w:rPr>
          <w:lang w:val="cs-CZ"/>
        </w:rPr>
        <w:t xml:space="preserve">editelka MŠ a ZŠ Mgr. Marie Medřická žádá o rozdělení </w:t>
      </w:r>
      <w:r w:rsidR="00B30B80">
        <w:rPr>
          <w:lang w:val="cs-CZ"/>
        </w:rPr>
        <w:t xml:space="preserve">hospodářského výsledku za rok 2022 v částce 40.601,62 Kč </w:t>
      </w:r>
      <w:r w:rsidR="00D1757B">
        <w:rPr>
          <w:lang w:val="cs-CZ"/>
        </w:rPr>
        <w:t>do investičního fondu.</w:t>
      </w:r>
    </w:p>
    <w:p w14:paraId="093B67EF" w14:textId="6E3E97F8" w:rsidR="00E1365F" w:rsidRDefault="00E1365F" w:rsidP="00E1365F">
      <w:pPr>
        <w:spacing w:after="0"/>
        <w:ind w:firstLine="720"/>
        <w:jc w:val="both"/>
        <w:rPr>
          <w:lang w:val="cs-CZ"/>
        </w:rPr>
      </w:pPr>
      <w:r w:rsidRPr="00892F28">
        <w:rPr>
          <w:b/>
          <w:bCs/>
          <w:lang w:val="cs-CZ"/>
        </w:rPr>
        <w:t>Diskuze:</w:t>
      </w:r>
      <w:r>
        <w:rPr>
          <w:b/>
          <w:bCs/>
          <w:lang w:val="cs-CZ"/>
        </w:rPr>
        <w:t xml:space="preserve"> </w:t>
      </w:r>
      <w:r w:rsidR="00547399">
        <w:rPr>
          <w:lang w:val="cs-CZ"/>
        </w:rPr>
        <w:t xml:space="preserve">- </w:t>
      </w:r>
    </w:p>
    <w:p w14:paraId="470EE808" w14:textId="77777777" w:rsidR="00E1365F" w:rsidRDefault="00E1365F" w:rsidP="00E1365F">
      <w:pPr>
        <w:spacing w:after="0"/>
        <w:ind w:firstLine="720"/>
        <w:jc w:val="both"/>
        <w:rPr>
          <w:b/>
          <w:bCs/>
          <w:lang w:val="cs-CZ"/>
        </w:rPr>
      </w:pPr>
    </w:p>
    <w:p w14:paraId="21E85B31" w14:textId="77777777" w:rsidR="00E1365F" w:rsidRPr="00067680" w:rsidRDefault="00E1365F" w:rsidP="00E1365F">
      <w:pPr>
        <w:spacing w:after="0"/>
        <w:ind w:firstLine="720"/>
        <w:jc w:val="both"/>
        <w:rPr>
          <w:b/>
          <w:bCs/>
          <w:lang w:val="cs-CZ"/>
        </w:rPr>
      </w:pPr>
      <w:r w:rsidRPr="00067680">
        <w:rPr>
          <w:b/>
          <w:bCs/>
          <w:lang w:val="cs-CZ"/>
        </w:rPr>
        <w:t>Hlasování:</w:t>
      </w:r>
    </w:p>
    <w:p w14:paraId="69FF29EF" w14:textId="4C0EF7E8" w:rsidR="00E1365F" w:rsidRDefault="00E1365F" w:rsidP="00E1365F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Pro: 6</w:t>
      </w:r>
      <w:r>
        <w:rPr>
          <w:lang w:val="cs-CZ"/>
        </w:rPr>
        <w:tab/>
      </w:r>
      <w:r>
        <w:rPr>
          <w:lang w:val="cs-CZ"/>
        </w:rPr>
        <w:tab/>
        <w:t xml:space="preserve">Proti: </w:t>
      </w:r>
      <w:r w:rsidR="00BC0313">
        <w:rPr>
          <w:lang w:val="cs-CZ"/>
        </w:rPr>
        <w:t>-</w:t>
      </w:r>
      <w:r>
        <w:rPr>
          <w:lang w:val="cs-CZ"/>
        </w:rPr>
        <w:tab/>
      </w:r>
      <w:r>
        <w:rPr>
          <w:lang w:val="cs-CZ"/>
        </w:rPr>
        <w:tab/>
        <w:t xml:space="preserve">Zdržel se: </w:t>
      </w:r>
      <w:r w:rsidR="00BC0313">
        <w:rPr>
          <w:lang w:val="cs-CZ"/>
        </w:rPr>
        <w:t>-</w:t>
      </w:r>
    </w:p>
    <w:p w14:paraId="407C64D2" w14:textId="5760BB22" w:rsidR="00E1365F" w:rsidRPr="000D4A6C" w:rsidRDefault="00E1365F" w:rsidP="006B71CE">
      <w:pPr>
        <w:ind w:firstLine="720"/>
        <w:rPr>
          <w:lang w:val="cs-CZ"/>
        </w:rPr>
      </w:pPr>
      <w:r w:rsidRPr="00286CFE">
        <w:rPr>
          <w:b/>
          <w:bCs/>
          <w:lang w:val="cs-CZ"/>
        </w:rPr>
        <w:t xml:space="preserve">Přijato usnesení: </w:t>
      </w:r>
      <w:r w:rsidR="00286CFE" w:rsidRPr="00286CFE">
        <w:rPr>
          <w:lang w:val="cs-CZ"/>
        </w:rPr>
        <w:t xml:space="preserve">Zastupitelstvo souhlasí s rozdělením hospodářského výsledku za rok 2022 ve výši 40.601,62 Kč do investičního fondu. </w:t>
      </w:r>
    </w:p>
    <w:p w14:paraId="2DED49EB" w14:textId="25F404B6" w:rsidR="00286CFE" w:rsidRPr="00F47BC0" w:rsidRDefault="00286CFE" w:rsidP="00286CFE">
      <w:pPr>
        <w:spacing w:after="0"/>
        <w:jc w:val="both"/>
        <w:rPr>
          <w:b/>
          <w:bCs/>
          <w:lang w:val="cs-CZ"/>
        </w:rPr>
      </w:pPr>
      <w:r w:rsidRPr="00F47BC0">
        <w:rPr>
          <w:b/>
          <w:bCs/>
          <w:lang w:val="cs-CZ"/>
        </w:rPr>
        <w:lastRenderedPageBreak/>
        <w:t>11.</w:t>
      </w:r>
      <w:r w:rsidR="00F16A9D" w:rsidRPr="00F47BC0">
        <w:rPr>
          <w:b/>
          <w:bCs/>
          <w:lang w:val="cs-CZ"/>
        </w:rPr>
        <w:t xml:space="preserve"> Smlouva o zřízení věcného břemene č. IV-12</w:t>
      </w:r>
      <w:r w:rsidR="00F16A9D" w:rsidRPr="00976DC5">
        <w:rPr>
          <w:b/>
          <w:bCs/>
          <w:lang w:val="cs-CZ"/>
        </w:rPr>
        <w:t>-</w:t>
      </w:r>
      <w:r w:rsidR="00F47BC0" w:rsidRPr="00976DC5">
        <w:rPr>
          <w:b/>
          <w:bCs/>
          <w:lang w:val="cs-CZ"/>
        </w:rPr>
        <w:t>4</w:t>
      </w:r>
      <w:r w:rsidR="00F16A9D" w:rsidRPr="00976DC5">
        <w:rPr>
          <w:b/>
          <w:bCs/>
          <w:lang w:val="cs-CZ"/>
        </w:rPr>
        <w:t>020696/02</w:t>
      </w:r>
      <w:r w:rsidRPr="00F47BC0">
        <w:rPr>
          <w:b/>
          <w:bCs/>
          <w:lang w:val="cs-CZ"/>
        </w:rPr>
        <w:t xml:space="preserve"> </w:t>
      </w:r>
    </w:p>
    <w:p w14:paraId="504AA98F" w14:textId="77777777" w:rsidR="00286CFE" w:rsidRDefault="00286CFE" w:rsidP="00286CFE">
      <w:pPr>
        <w:spacing w:after="0"/>
        <w:ind w:firstLine="720"/>
        <w:jc w:val="both"/>
        <w:rPr>
          <w:lang w:val="cs-CZ"/>
        </w:rPr>
      </w:pPr>
      <w:r w:rsidRPr="00892F28">
        <w:rPr>
          <w:b/>
          <w:bCs/>
          <w:lang w:val="cs-CZ"/>
        </w:rPr>
        <w:t>Diskuze:</w:t>
      </w:r>
      <w:r>
        <w:rPr>
          <w:b/>
          <w:bCs/>
          <w:lang w:val="cs-CZ"/>
        </w:rPr>
        <w:t xml:space="preserve"> </w:t>
      </w:r>
      <w:r>
        <w:rPr>
          <w:lang w:val="cs-CZ"/>
        </w:rPr>
        <w:t xml:space="preserve">- </w:t>
      </w:r>
    </w:p>
    <w:p w14:paraId="5B57BE3F" w14:textId="77777777" w:rsidR="00286CFE" w:rsidRDefault="00286CFE" w:rsidP="00286CFE">
      <w:pPr>
        <w:spacing w:after="0"/>
        <w:ind w:firstLine="720"/>
        <w:jc w:val="both"/>
        <w:rPr>
          <w:b/>
          <w:bCs/>
          <w:lang w:val="cs-CZ"/>
        </w:rPr>
      </w:pPr>
    </w:p>
    <w:p w14:paraId="502A6BED" w14:textId="77777777" w:rsidR="00286CFE" w:rsidRPr="00067680" w:rsidRDefault="00286CFE" w:rsidP="00286CFE">
      <w:pPr>
        <w:spacing w:after="0"/>
        <w:ind w:firstLine="720"/>
        <w:jc w:val="both"/>
        <w:rPr>
          <w:b/>
          <w:bCs/>
          <w:lang w:val="cs-CZ"/>
        </w:rPr>
      </w:pPr>
      <w:r w:rsidRPr="00067680">
        <w:rPr>
          <w:b/>
          <w:bCs/>
          <w:lang w:val="cs-CZ"/>
        </w:rPr>
        <w:t>Hlasování:</w:t>
      </w:r>
    </w:p>
    <w:p w14:paraId="067B324D" w14:textId="1AECA06D" w:rsidR="00286CFE" w:rsidRDefault="00286CFE" w:rsidP="00286CFE">
      <w:pPr>
        <w:spacing w:after="0"/>
        <w:jc w:val="both"/>
        <w:rPr>
          <w:lang w:val="cs-CZ"/>
        </w:rPr>
      </w:pPr>
      <w:r>
        <w:rPr>
          <w:lang w:val="cs-CZ"/>
        </w:rPr>
        <w:tab/>
      </w:r>
      <w:r>
        <w:rPr>
          <w:lang w:val="cs-CZ"/>
        </w:rPr>
        <w:tab/>
        <w:t>Pro: 6</w:t>
      </w:r>
      <w:r>
        <w:rPr>
          <w:lang w:val="cs-CZ"/>
        </w:rPr>
        <w:tab/>
      </w:r>
      <w:r>
        <w:rPr>
          <w:lang w:val="cs-CZ"/>
        </w:rPr>
        <w:tab/>
        <w:t xml:space="preserve">Proti: </w:t>
      </w:r>
      <w:r w:rsidR="00BC0313">
        <w:rPr>
          <w:lang w:val="cs-CZ"/>
        </w:rPr>
        <w:t>-</w:t>
      </w:r>
      <w:r>
        <w:rPr>
          <w:lang w:val="cs-CZ"/>
        </w:rPr>
        <w:tab/>
      </w:r>
      <w:r>
        <w:rPr>
          <w:lang w:val="cs-CZ"/>
        </w:rPr>
        <w:tab/>
        <w:t xml:space="preserve">Zdržel se: </w:t>
      </w:r>
      <w:r w:rsidR="00BC0313">
        <w:rPr>
          <w:lang w:val="cs-CZ"/>
        </w:rPr>
        <w:t>-</w:t>
      </w:r>
    </w:p>
    <w:p w14:paraId="3F456739" w14:textId="339A325C" w:rsidR="00286CFE" w:rsidRPr="004C4B94" w:rsidRDefault="00286CFE" w:rsidP="00286CFE">
      <w:pPr>
        <w:ind w:firstLine="720"/>
        <w:rPr>
          <w:lang w:val="cs-CZ"/>
        </w:rPr>
      </w:pPr>
      <w:r w:rsidRPr="00286CFE">
        <w:rPr>
          <w:b/>
          <w:bCs/>
          <w:lang w:val="cs-CZ"/>
        </w:rPr>
        <w:t>Přijato usnesení</w:t>
      </w:r>
      <w:r w:rsidRPr="004C4B94">
        <w:rPr>
          <w:b/>
          <w:bCs/>
          <w:lang w:val="cs-CZ"/>
        </w:rPr>
        <w:t xml:space="preserve">: </w:t>
      </w:r>
      <w:r w:rsidRPr="004C4B94">
        <w:rPr>
          <w:lang w:val="cs-CZ"/>
        </w:rPr>
        <w:t xml:space="preserve">Zastupitelstvo </w:t>
      </w:r>
      <w:r w:rsidR="00F47BC0" w:rsidRPr="004C4B94">
        <w:rPr>
          <w:lang w:val="cs-CZ"/>
        </w:rPr>
        <w:t>schválilo Smlouvu o</w:t>
      </w:r>
      <w:r w:rsidR="00F16A9D" w:rsidRPr="004C4B94">
        <w:rPr>
          <w:lang w:val="cs-CZ"/>
        </w:rPr>
        <w:t xml:space="preserve"> zřízení věcného </w:t>
      </w:r>
      <w:r w:rsidR="004C4B94" w:rsidRPr="004C4B94">
        <w:rPr>
          <w:lang w:val="cs-CZ"/>
        </w:rPr>
        <w:t>břemene č. IV-12-4020696/02</w:t>
      </w:r>
      <w:r w:rsidR="00B57684" w:rsidRPr="004C4B94">
        <w:rPr>
          <w:lang w:val="cs-CZ"/>
        </w:rPr>
        <w:t xml:space="preserve"> </w:t>
      </w:r>
      <w:r w:rsidR="004C4B94">
        <w:rPr>
          <w:lang w:val="cs-CZ"/>
        </w:rPr>
        <w:t xml:space="preserve">a </w:t>
      </w:r>
      <w:r w:rsidR="00B57684" w:rsidRPr="004C4B94">
        <w:rPr>
          <w:lang w:val="cs-CZ"/>
        </w:rPr>
        <w:t>pověř</w:t>
      </w:r>
      <w:r w:rsidR="004C4B94">
        <w:rPr>
          <w:lang w:val="cs-CZ"/>
        </w:rPr>
        <w:t>ilo</w:t>
      </w:r>
      <w:r w:rsidR="00B57684" w:rsidRPr="004C4B94">
        <w:rPr>
          <w:lang w:val="cs-CZ"/>
        </w:rPr>
        <w:t xml:space="preserve"> starostku podpisem</w:t>
      </w:r>
      <w:r w:rsidR="00334E6B" w:rsidRPr="004C4B94">
        <w:rPr>
          <w:lang w:val="cs-CZ"/>
        </w:rPr>
        <w:t>.</w:t>
      </w:r>
    </w:p>
    <w:p w14:paraId="56FE6CCC" w14:textId="792D1279" w:rsidR="00183FF6" w:rsidRPr="006112D8" w:rsidRDefault="00183FF6" w:rsidP="00183FF6">
      <w:pPr>
        <w:spacing w:after="0"/>
        <w:jc w:val="both"/>
        <w:rPr>
          <w:b/>
          <w:bCs/>
          <w:lang w:val="cs-CZ"/>
        </w:rPr>
      </w:pPr>
      <w:r w:rsidRPr="006112D8">
        <w:rPr>
          <w:b/>
          <w:bCs/>
          <w:lang w:val="cs-CZ"/>
        </w:rPr>
        <w:t xml:space="preserve">12. Smlouva o zřízení služebnosti </w:t>
      </w:r>
      <w:proofErr w:type="spellStart"/>
      <w:r w:rsidRPr="006112D8">
        <w:rPr>
          <w:b/>
          <w:bCs/>
          <w:lang w:val="cs-CZ"/>
        </w:rPr>
        <w:t>inž</w:t>
      </w:r>
      <w:proofErr w:type="spellEnd"/>
      <w:r w:rsidRPr="006112D8">
        <w:rPr>
          <w:b/>
          <w:bCs/>
          <w:lang w:val="cs-CZ"/>
        </w:rPr>
        <w:t>. sítě CES/20xx/</w:t>
      </w:r>
      <w:r w:rsidR="00550F85" w:rsidRPr="006112D8">
        <w:rPr>
          <w:b/>
          <w:bCs/>
          <w:lang w:val="cs-CZ"/>
        </w:rPr>
        <w:t>GARANT</w:t>
      </w:r>
      <w:r w:rsidRPr="006112D8">
        <w:rPr>
          <w:b/>
          <w:bCs/>
          <w:lang w:val="cs-CZ"/>
        </w:rPr>
        <w:t xml:space="preserve"> </w:t>
      </w:r>
    </w:p>
    <w:p w14:paraId="79A09FDA" w14:textId="77777777" w:rsidR="00183FF6" w:rsidRPr="006112D8" w:rsidRDefault="00183FF6" w:rsidP="00183FF6">
      <w:pPr>
        <w:spacing w:after="0"/>
        <w:ind w:firstLine="720"/>
        <w:jc w:val="both"/>
        <w:rPr>
          <w:lang w:val="cs-CZ"/>
        </w:rPr>
      </w:pPr>
      <w:r w:rsidRPr="006112D8">
        <w:rPr>
          <w:b/>
          <w:bCs/>
          <w:lang w:val="cs-CZ"/>
        </w:rPr>
        <w:t xml:space="preserve">Diskuze: </w:t>
      </w:r>
      <w:r w:rsidRPr="006112D8">
        <w:rPr>
          <w:lang w:val="cs-CZ"/>
        </w:rPr>
        <w:t xml:space="preserve">- </w:t>
      </w:r>
    </w:p>
    <w:p w14:paraId="222174EB" w14:textId="77777777" w:rsidR="00183FF6" w:rsidRPr="006112D8" w:rsidRDefault="00183FF6" w:rsidP="00183FF6">
      <w:pPr>
        <w:spacing w:after="0"/>
        <w:ind w:firstLine="720"/>
        <w:jc w:val="both"/>
        <w:rPr>
          <w:b/>
          <w:bCs/>
          <w:lang w:val="cs-CZ"/>
        </w:rPr>
      </w:pPr>
    </w:p>
    <w:p w14:paraId="788F259F" w14:textId="77777777" w:rsidR="00183FF6" w:rsidRPr="006112D8" w:rsidRDefault="00183FF6" w:rsidP="00183FF6">
      <w:pPr>
        <w:spacing w:after="0"/>
        <w:ind w:firstLine="720"/>
        <w:jc w:val="both"/>
        <w:rPr>
          <w:b/>
          <w:bCs/>
          <w:lang w:val="cs-CZ"/>
        </w:rPr>
      </w:pPr>
      <w:r w:rsidRPr="006112D8">
        <w:rPr>
          <w:b/>
          <w:bCs/>
          <w:lang w:val="cs-CZ"/>
        </w:rPr>
        <w:t>Hlasování:</w:t>
      </w:r>
    </w:p>
    <w:p w14:paraId="26A34531" w14:textId="7C53F31E" w:rsidR="00183FF6" w:rsidRPr="006112D8" w:rsidRDefault="00183FF6" w:rsidP="00183FF6">
      <w:pPr>
        <w:spacing w:after="0"/>
        <w:jc w:val="both"/>
        <w:rPr>
          <w:lang w:val="cs-CZ"/>
        </w:rPr>
      </w:pPr>
      <w:r w:rsidRPr="006112D8">
        <w:rPr>
          <w:lang w:val="cs-CZ"/>
        </w:rPr>
        <w:tab/>
      </w:r>
      <w:r w:rsidRPr="006112D8">
        <w:rPr>
          <w:lang w:val="cs-CZ"/>
        </w:rPr>
        <w:tab/>
        <w:t>Pro: 6</w:t>
      </w:r>
      <w:r w:rsidRPr="006112D8">
        <w:rPr>
          <w:lang w:val="cs-CZ"/>
        </w:rPr>
        <w:tab/>
      </w:r>
      <w:r w:rsidRPr="006112D8">
        <w:rPr>
          <w:lang w:val="cs-CZ"/>
        </w:rPr>
        <w:tab/>
        <w:t xml:space="preserve">Proti: </w:t>
      </w:r>
      <w:r w:rsidR="00BC0313" w:rsidRPr="006112D8">
        <w:rPr>
          <w:lang w:val="cs-CZ"/>
        </w:rPr>
        <w:t>-</w:t>
      </w:r>
      <w:r w:rsidRPr="006112D8">
        <w:rPr>
          <w:lang w:val="cs-CZ"/>
        </w:rPr>
        <w:tab/>
      </w:r>
      <w:r w:rsidRPr="006112D8">
        <w:rPr>
          <w:lang w:val="cs-CZ"/>
        </w:rPr>
        <w:tab/>
        <w:t xml:space="preserve">Zdržel se: </w:t>
      </w:r>
      <w:r w:rsidR="00BC0313" w:rsidRPr="006112D8">
        <w:rPr>
          <w:lang w:val="cs-CZ"/>
        </w:rPr>
        <w:t>-</w:t>
      </w:r>
    </w:p>
    <w:p w14:paraId="60A2292A" w14:textId="7F1A0D76" w:rsidR="00183FF6" w:rsidRPr="006112D8" w:rsidRDefault="00183FF6" w:rsidP="00183FF6">
      <w:pPr>
        <w:ind w:firstLine="720"/>
        <w:rPr>
          <w:lang w:val="cs-CZ"/>
        </w:rPr>
      </w:pPr>
      <w:r w:rsidRPr="006112D8">
        <w:rPr>
          <w:b/>
          <w:bCs/>
          <w:lang w:val="cs-CZ"/>
        </w:rPr>
        <w:t xml:space="preserve">Přijato usnesení: </w:t>
      </w:r>
      <w:r w:rsidRPr="006112D8">
        <w:rPr>
          <w:lang w:val="cs-CZ"/>
        </w:rPr>
        <w:t xml:space="preserve">Zastupitelstvo </w:t>
      </w:r>
      <w:r w:rsidR="006112D8" w:rsidRPr="006112D8">
        <w:rPr>
          <w:lang w:val="cs-CZ"/>
        </w:rPr>
        <w:t xml:space="preserve">schválilo Smlouvu o </w:t>
      </w:r>
      <w:r w:rsidR="00550F85" w:rsidRPr="006112D8">
        <w:rPr>
          <w:lang w:val="cs-CZ"/>
        </w:rPr>
        <w:t>služebnost</w:t>
      </w:r>
      <w:r w:rsidR="006112D8" w:rsidRPr="006112D8">
        <w:rPr>
          <w:lang w:val="cs-CZ"/>
        </w:rPr>
        <w:t>i</w:t>
      </w:r>
      <w:r w:rsidR="00550F85" w:rsidRPr="006112D8">
        <w:rPr>
          <w:lang w:val="cs-CZ"/>
        </w:rPr>
        <w:t xml:space="preserve"> </w:t>
      </w:r>
      <w:proofErr w:type="spellStart"/>
      <w:r w:rsidR="00550F85" w:rsidRPr="006112D8">
        <w:rPr>
          <w:lang w:val="cs-CZ"/>
        </w:rPr>
        <w:t>inž</w:t>
      </w:r>
      <w:proofErr w:type="spellEnd"/>
      <w:r w:rsidR="00550F85" w:rsidRPr="006112D8">
        <w:rPr>
          <w:lang w:val="cs-CZ"/>
        </w:rPr>
        <w:t>. sítě CES/20xx/GARANT</w:t>
      </w:r>
      <w:r w:rsidRPr="006112D8">
        <w:rPr>
          <w:lang w:val="cs-CZ"/>
        </w:rPr>
        <w:t xml:space="preserve"> a pověřuje starostku </w:t>
      </w:r>
      <w:r w:rsidR="006112D8" w:rsidRPr="006112D8">
        <w:rPr>
          <w:lang w:val="cs-CZ"/>
        </w:rPr>
        <w:t>podpisem.</w:t>
      </w:r>
    </w:p>
    <w:p w14:paraId="32B45059" w14:textId="5CFACD44" w:rsidR="00286CFE" w:rsidRDefault="00286CFE" w:rsidP="001D190E">
      <w:pPr>
        <w:spacing w:after="0"/>
        <w:jc w:val="both"/>
        <w:rPr>
          <w:b/>
          <w:bCs/>
          <w:lang w:val="cs-CZ"/>
        </w:rPr>
      </w:pPr>
    </w:p>
    <w:p w14:paraId="7BF834E3" w14:textId="74905705" w:rsidR="00C61C0A" w:rsidRPr="00664066" w:rsidRDefault="00C61C0A" w:rsidP="00C61C0A">
      <w:pPr>
        <w:spacing w:after="0"/>
        <w:jc w:val="both"/>
        <w:rPr>
          <w:b/>
          <w:bCs/>
          <w:lang w:val="cs-CZ"/>
        </w:rPr>
      </w:pPr>
      <w:r>
        <w:rPr>
          <w:b/>
          <w:bCs/>
          <w:lang w:val="cs-CZ"/>
        </w:rPr>
        <w:t>13</w:t>
      </w:r>
      <w:r w:rsidRPr="00664066">
        <w:rPr>
          <w:b/>
          <w:bCs/>
          <w:lang w:val="cs-CZ"/>
        </w:rPr>
        <w:t>.</w:t>
      </w:r>
      <w:r>
        <w:rPr>
          <w:b/>
          <w:bCs/>
          <w:lang w:val="cs-CZ"/>
        </w:rPr>
        <w:t xml:space="preserve"> Informace starostky o podaných žádostech o poskytnutí dotace LK </w:t>
      </w:r>
    </w:p>
    <w:p w14:paraId="1CA18857" w14:textId="3696DC5A" w:rsidR="00C61C0A" w:rsidRDefault="007513CF" w:rsidP="001D190E">
      <w:pPr>
        <w:spacing w:after="0"/>
        <w:jc w:val="both"/>
        <w:rPr>
          <w:lang w:val="cs-CZ"/>
        </w:rPr>
      </w:pPr>
      <w:r>
        <w:rPr>
          <w:lang w:val="cs-CZ"/>
        </w:rPr>
        <w:t xml:space="preserve">Paní starostka informovala zastupitele, že podala žádost </w:t>
      </w:r>
      <w:r w:rsidR="002F4925">
        <w:rPr>
          <w:lang w:val="cs-CZ"/>
        </w:rPr>
        <w:t xml:space="preserve">na dotaci </w:t>
      </w:r>
      <w:r w:rsidR="00316D30">
        <w:rPr>
          <w:lang w:val="cs-CZ"/>
        </w:rPr>
        <w:t xml:space="preserve">od Libereckého kraje na nový </w:t>
      </w:r>
      <w:proofErr w:type="spellStart"/>
      <w:r w:rsidR="00316D30">
        <w:rPr>
          <w:lang w:val="cs-CZ"/>
        </w:rPr>
        <w:t>štěpkovač</w:t>
      </w:r>
      <w:proofErr w:type="spellEnd"/>
      <w:r w:rsidR="00316D30">
        <w:rPr>
          <w:lang w:val="cs-CZ"/>
        </w:rPr>
        <w:t xml:space="preserve"> </w:t>
      </w:r>
      <w:r w:rsidR="00742FF5">
        <w:rPr>
          <w:lang w:val="cs-CZ"/>
        </w:rPr>
        <w:t>a na vybudování aleje po staré „</w:t>
      </w:r>
      <w:proofErr w:type="spellStart"/>
      <w:r w:rsidR="00742FF5">
        <w:rPr>
          <w:lang w:val="cs-CZ"/>
        </w:rPr>
        <w:t>manušické</w:t>
      </w:r>
      <w:proofErr w:type="spellEnd"/>
      <w:r w:rsidR="00742FF5">
        <w:rPr>
          <w:lang w:val="cs-CZ"/>
        </w:rPr>
        <w:t xml:space="preserve">“ cestě. </w:t>
      </w:r>
      <w:r w:rsidR="00E573ED">
        <w:rPr>
          <w:lang w:val="cs-CZ"/>
        </w:rPr>
        <w:t>Obě dotace byly v pořádku podány a nyní budeme čekat na rozhodnutí LK</w:t>
      </w:r>
      <w:r w:rsidR="00D54531">
        <w:rPr>
          <w:lang w:val="cs-CZ"/>
        </w:rPr>
        <w:t xml:space="preserve"> (cca do konce března 2023)</w:t>
      </w:r>
      <w:r w:rsidR="00E573ED">
        <w:rPr>
          <w:lang w:val="cs-CZ"/>
        </w:rPr>
        <w:t xml:space="preserve">. </w:t>
      </w:r>
    </w:p>
    <w:p w14:paraId="54903439" w14:textId="77777777" w:rsidR="00D54531" w:rsidRPr="007513CF" w:rsidRDefault="00D54531" w:rsidP="001D190E">
      <w:pPr>
        <w:spacing w:after="0"/>
        <w:jc w:val="both"/>
        <w:rPr>
          <w:lang w:val="cs-CZ"/>
        </w:rPr>
      </w:pPr>
    </w:p>
    <w:p w14:paraId="20F822B4" w14:textId="00FC0A55" w:rsidR="00905D84" w:rsidRDefault="00905D84" w:rsidP="00905D84">
      <w:pPr>
        <w:spacing w:after="0"/>
        <w:jc w:val="both"/>
        <w:rPr>
          <w:b/>
          <w:bCs/>
          <w:lang w:val="cs-CZ"/>
        </w:rPr>
      </w:pPr>
      <w:r w:rsidRPr="00905D84">
        <w:rPr>
          <w:b/>
          <w:bCs/>
          <w:lang w:val="cs-CZ"/>
        </w:rPr>
        <w:t>14.</w:t>
      </w:r>
      <w:r>
        <w:rPr>
          <w:b/>
          <w:bCs/>
          <w:lang w:val="cs-CZ"/>
        </w:rPr>
        <w:t xml:space="preserve"> Různé </w:t>
      </w:r>
    </w:p>
    <w:p w14:paraId="0F3F9B1B" w14:textId="07353302" w:rsidR="00E42AF9" w:rsidRDefault="00D54531" w:rsidP="00905D84">
      <w:pPr>
        <w:spacing w:after="0"/>
        <w:jc w:val="both"/>
        <w:rPr>
          <w:lang w:val="cs-CZ"/>
        </w:rPr>
      </w:pPr>
      <w:r>
        <w:rPr>
          <w:lang w:val="cs-CZ"/>
        </w:rPr>
        <w:t xml:space="preserve">Starostka obce informovala zastupitele, že paní </w:t>
      </w:r>
      <w:proofErr w:type="spellStart"/>
      <w:r w:rsidR="00536B4B">
        <w:rPr>
          <w:lang w:val="cs-CZ"/>
        </w:rPr>
        <w:t>Frantesová</w:t>
      </w:r>
      <w:proofErr w:type="spellEnd"/>
      <w:r w:rsidR="00536B4B">
        <w:rPr>
          <w:lang w:val="cs-CZ"/>
        </w:rPr>
        <w:t xml:space="preserve"> převzala agendu účetnictví a upozornila starostku na potřebu úpravy rozpočtu, aby více odpovídal skutečnos</w:t>
      </w:r>
      <w:r w:rsidR="00C36FAB">
        <w:rPr>
          <w:lang w:val="cs-CZ"/>
        </w:rPr>
        <w:t xml:space="preserve">ti. Příkladem je </w:t>
      </w:r>
      <w:r w:rsidR="00795875">
        <w:rPr>
          <w:lang w:val="cs-CZ"/>
        </w:rPr>
        <w:t xml:space="preserve">kategorie „místní správa“, která zahrnuje mimo jiné platy zaměstnanců komunálních služeb a opravy </w:t>
      </w:r>
      <w:r w:rsidR="00E42AF9">
        <w:rPr>
          <w:lang w:val="cs-CZ"/>
        </w:rPr>
        <w:t>obecního úřadu, které mají být obsaženy v jiné kategorii. Paní starostka představila dvě možnosti, jak s touto informací naložit:</w:t>
      </w:r>
    </w:p>
    <w:p w14:paraId="1EF27ED0" w14:textId="6F39D984" w:rsidR="00E42AF9" w:rsidRDefault="00E42AF9" w:rsidP="00905D84">
      <w:pPr>
        <w:spacing w:after="0"/>
        <w:jc w:val="both"/>
        <w:rPr>
          <w:lang w:val="cs-CZ"/>
        </w:rPr>
      </w:pPr>
      <w:r>
        <w:rPr>
          <w:lang w:val="cs-CZ"/>
        </w:rPr>
        <w:t>a) nechat to být a p</w:t>
      </w:r>
      <w:r w:rsidR="00172DEA">
        <w:rPr>
          <w:lang w:val="cs-CZ"/>
        </w:rPr>
        <w:t>očítat s tím, že nás na to upozorní audit (správně kategorizovat v rozpočtu 2024),</w:t>
      </w:r>
    </w:p>
    <w:p w14:paraId="195A81F6" w14:textId="0DCD8368" w:rsidR="00172DEA" w:rsidRDefault="00172DEA" w:rsidP="00905D84">
      <w:pPr>
        <w:spacing w:after="0"/>
        <w:jc w:val="both"/>
        <w:rPr>
          <w:lang w:val="cs-CZ"/>
        </w:rPr>
      </w:pPr>
      <w:r>
        <w:rPr>
          <w:lang w:val="cs-CZ"/>
        </w:rPr>
        <w:t>b) postupně dělat rozpočtová opatření a napravovat rozpočet na skutečnost.</w:t>
      </w:r>
    </w:p>
    <w:p w14:paraId="2036DFBC" w14:textId="1E706FA8" w:rsidR="00B65A8A" w:rsidRDefault="00B65A8A" w:rsidP="00905D84">
      <w:pPr>
        <w:spacing w:after="0"/>
        <w:jc w:val="both"/>
        <w:rPr>
          <w:lang w:val="cs-CZ"/>
        </w:rPr>
      </w:pPr>
      <w:r>
        <w:rPr>
          <w:lang w:val="cs-CZ"/>
        </w:rPr>
        <w:t xml:space="preserve">Paní starostka a paní Cafourková navrhly </w:t>
      </w:r>
      <w:r w:rsidR="00F46C30">
        <w:rPr>
          <w:lang w:val="cs-CZ"/>
        </w:rPr>
        <w:t>druhou možnost</w:t>
      </w:r>
      <w:r w:rsidR="007D25C9">
        <w:rPr>
          <w:lang w:val="cs-CZ"/>
        </w:rPr>
        <w:t xml:space="preserve"> – nápravu formou rozpočtových opatření</w:t>
      </w:r>
      <w:r w:rsidR="00F46C30">
        <w:rPr>
          <w:lang w:val="cs-CZ"/>
        </w:rPr>
        <w:t>, aby co nejdříve došlo k</w:t>
      </w:r>
      <w:r w:rsidR="007D25C9">
        <w:rPr>
          <w:lang w:val="cs-CZ"/>
        </w:rPr>
        <w:t>e správnosti vykazování</w:t>
      </w:r>
      <w:r w:rsidR="00F46C30">
        <w:rPr>
          <w:lang w:val="cs-CZ"/>
        </w:rPr>
        <w:t>, ostatní zastupitelé souhlasili.</w:t>
      </w:r>
    </w:p>
    <w:p w14:paraId="6025064A" w14:textId="61B59C72" w:rsidR="00905D84" w:rsidRPr="007513CF" w:rsidRDefault="00536B4B" w:rsidP="00905D84">
      <w:pPr>
        <w:spacing w:after="0"/>
        <w:jc w:val="both"/>
        <w:rPr>
          <w:lang w:val="cs-CZ"/>
        </w:rPr>
      </w:pPr>
      <w:r>
        <w:rPr>
          <w:lang w:val="cs-CZ"/>
        </w:rPr>
        <w:t xml:space="preserve"> </w:t>
      </w:r>
    </w:p>
    <w:p w14:paraId="72984D59" w14:textId="74E93C1E" w:rsidR="00E22C14" w:rsidRPr="008C488C" w:rsidRDefault="00E22C14" w:rsidP="001D190E">
      <w:pPr>
        <w:spacing w:after="0"/>
        <w:jc w:val="both"/>
        <w:rPr>
          <w:b/>
          <w:bCs/>
          <w:lang w:val="cs-CZ"/>
        </w:rPr>
      </w:pPr>
      <w:r w:rsidRPr="008C488C">
        <w:rPr>
          <w:b/>
          <w:bCs/>
          <w:lang w:val="cs-CZ"/>
        </w:rPr>
        <w:t>Závěr</w:t>
      </w:r>
    </w:p>
    <w:p w14:paraId="07F4F7E0" w14:textId="68CEFB68" w:rsidR="00B7626F" w:rsidRPr="00C211F5" w:rsidRDefault="00E22C14" w:rsidP="001D190E">
      <w:pPr>
        <w:spacing w:after="0"/>
        <w:jc w:val="both"/>
        <w:rPr>
          <w:b/>
          <w:bCs/>
          <w:lang w:val="cs-CZ"/>
        </w:rPr>
      </w:pPr>
      <w:r>
        <w:rPr>
          <w:lang w:val="cs-CZ"/>
        </w:rPr>
        <w:t>Termín příštího zasedání zastupitelstva je</w:t>
      </w:r>
      <w:r w:rsidR="001D190E">
        <w:rPr>
          <w:lang w:val="cs-CZ"/>
        </w:rPr>
        <w:t xml:space="preserve"> úterý</w:t>
      </w:r>
      <w:r>
        <w:rPr>
          <w:lang w:val="cs-CZ"/>
        </w:rPr>
        <w:t xml:space="preserve"> 20</w:t>
      </w:r>
      <w:r w:rsidR="00040BF4">
        <w:rPr>
          <w:lang w:val="cs-CZ"/>
        </w:rPr>
        <w:t>. 3.</w:t>
      </w:r>
      <w:r>
        <w:rPr>
          <w:lang w:val="cs-CZ"/>
        </w:rPr>
        <w:t xml:space="preserve"> 202</w:t>
      </w:r>
      <w:r w:rsidR="00040BF4">
        <w:rPr>
          <w:lang w:val="cs-CZ"/>
        </w:rPr>
        <w:t>3</w:t>
      </w:r>
      <w:r w:rsidR="008C488C">
        <w:rPr>
          <w:lang w:val="cs-CZ"/>
        </w:rPr>
        <w:t xml:space="preserve"> od 17:00 hodin v zasedací místnosti obecního úřadu.</w:t>
      </w:r>
      <w:r w:rsidR="00C211F5">
        <w:rPr>
          <w:lang w:val="cs-CZ"/>
        </w:rPr>
        <w:tab/>
      </w:r>
      <w:r w:rsidR="00C211F5">
        <w:rPr>
          <w:b/>
          <w:bCs/>
          <w:lang w:val="cs-CZ"/>
        </w:rPr>
        <w:t xml:space="preserve"> </w:t>
      </w:r>
    </w:p>
    <w:p w14:paraId="39FF6149" w14:textId="01A047E4" w:rsidR="003B6316" w:rsidRDefault="003B6316" w:rsidP="008C488C">
      <w:pPr>
        <w:rPr>
          <w:lang w:val="cs-CZ"/>
        </w:rPr>
      </w:pPr>
    </w:p>
    <w:p w14:paraId="613F7591" w14:textId="5F099607" w:rsidR="001C7E84" w:rsidRDefault="008C488C" w:rsidP="008C488C">
      <w:pPr>
        <w:rPr>
          <w:lang w:val="cs-CZ"/>
        </w:rPr>
      </w:pPr>
      <w:r>
        <w:rPr>
          <w:lang w:val="cs-CZ"/>
        </w:rPr>
        <w:t xml:space="preserve">V Horní Libchavě dne </w:t>
      </w:r>
      <w:r w:rsidR="00B65A8A">
        <w:rPr>
          <w:lang w:val="cs-CZ"/>
        </w:rPr>
        <w:t>27. února 2023</w:t>
      </w:r>
    </w:p>
    <w:p w14:paraId="7FE77E9B" w14:textId="77777777" w:rsidR="008A1D10" w:rsidRDefault="008A1D10" w:rsidP="008C488C">
      <w:pPr>
        <w:rPr>
          <w:lang w:val="cs-CZ"/>
        </w:rPr>
      </w:pPr>
    </w:p>
    <w:p w14:paraId="16DD9D74" w14:textId="77777777" w:rsidR="008A1D10" w:rsidRDefault="001C7E84" w:rsidP="007B6BFA">
      <w:pPr>
        <w:spacing w:after="0"/>
        <w:rPr>
          <w:lang w:val="cs-CZ"/>
        </w:rPr>
      </w:pPr>
      <w:r w:rsidRPr="008A1D10">
        <w:rPr>
          <w:b/>
          <w:bCs/>
          <w:lang w:val="cs-CZ"/>
        </w:rPr>
        <w:t>Zapsala:</w:t>
      </w:r>
      <w:r>
        <w:rPr>
          <w:lang w:val="cs-CZ"/>
        </w:rPr>
        <w:t xml:space="preserve"> </w:t>
      </w:r>
    </w:p>
    <w:p w14:paraId="606724E7" w14:textId="1F42DA3F" w:rsidR="001C7E84" w:rsidRDefault="00145C01" w:rsidP="007B6BFA">
      <w:pPr>
        <w:spacing w:after="0"/>
        <w:rPr>
          <w:lang w:val="cs-CZ"/>
        </w:rPr>
      </w:pPr>
      <w:r>
        <w:rPr>
          <w:lang w:val="cs-CZ"/>
        </w:rPr>
        <w:t>Ing. Jana Cafourková</w:t>
      </w:r>
    </w:p>
    <w:p w14:paraId="2CC4C953" w14:textId="34F7EE3B" w:rsidR="008A1D10" w:rsidRDefault="008A1D10" w:rsidP="008C488C">
      <w:pPr>
        <w:rPr>
          <w:lang w:val="cs-CZ"/>
        </w:rPr>
      </w:pPr>
    </w:p>
    <w:p w14:paraId="267B0FF9" w14:textId="77777777" w:rsidR="006B71CE" w:rsidRDefault="006B71CE" w:rsidP="008C488C">
      <w:pPr>
        <w:rPr>
          <w:lang w:val="cs-CZ"/>
        </w:rPr>
      </w:pPr>
    </w:p>
    <w:p w14:paraId="1A304210" w14:textId="75C050E9" w:rsidR="008A1D10" w:rsidRDefault="001C7E84" w:rsidP="008C488C">
      <w:pPr>
        <w:rPr>
          <w:b/>
          <w:bCs/>
          <w:lang w:val="cs-CZ"/>
        </w:rPr>
      </w:pPr>
      <w:r w:rsidRPr="008A1D10">
        <w:rPr>
          <w:b/>
          <w:bCs/>
          <w:lang w:val="cs-CZ"/>
        </w:rPr>
        <w:lastRenderedPageBreak/>
        <w:t xml:space="preserve">Ověřovatelé </w:t>
      </w:r>
      <w:r w:rsidR="00846CDC" w:rsidRPr="008A1D10">
        <w:rPr>
          <w:b/>
          <w:bCs/>
          <w:lang w:val="cs-CZ"/>
        </w:rPr>
        <w:t>zápisu:</w:t>
      </w:r>
    </w:p>
    <w:p w14:paraId="095AF666" w14:textId="01AB61F4" w:rsidR="007B6BFA" w:rsidRDefault="007B6BFA" w:rsidP="008C488C">
      <w:pPr>
        <w:rPr>
          <w:b/>
          <w:bCs/>
          <w:lang w:val="cs-CZ"/>
        </w:rPr>
      </w:pPr>
    </w:p>
    <w:p w14:paraId="26D97847" w14:textId="77777777" w:rsidR="007B6BFA" w:rsidRDefault="007B6BFA" w:rsidP="008C488C">
      <w:pPr>
        <w:rPr>
          <w:b/>
          <w:bCs/>
          <w:lang w:val="cs-CZ"/>
        </w:rPr>
      </w:pPr>
    </w:p>
    <w:p w14:paraId="2F82914E" w14:textId="50CFF621" w:rsidR="007B6BFA" w:rsidRDefault="007B6BFA" w:rsidP="007B6BFA">
      <w:pPr>
        <w:rPr>
          <w:lang w:val="cs-CZ"/>
        </w:rPr>
      </w:pPr>
      <w:r>
        <w:rPr>
          <w:lang w:val="cs-CZ"/>
        </w:rPr>
        <w:t>_________________________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_________________________</w:t>
      </w:r>
      <w:r>
        <w:rPr>
          <w:lang w:val="cs-CZ"/>
        </w:rPr>
        <w:tab/>
      </w:r>
    </w:p>
    <w:p w14:paraId="3F0D2139" w14:textId="3E02A94C" w:rsidR="007B6BFA" w:rsidRDefault="007B6BFA" w:rsidP="007B6BFA">
      <w:pPr>
        <w:rPr>
          <w:lang w:val="cs-CZ"/>
        </w:rPr>
      </w:pPr>
      <w:r>
        <w:rPr>
          <w:lang w:val="cs-CZ"/>
        </w:rPr>
        <w:t xml:space="preserve">          </w:t>
      </w:r>
      <w:r w:rsidR="006F595D">
        <w:rPr>
          <w:lang w:val="cs-CZ"/>
        </w:rPr>
        <w:t>Gabriela Váňová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 w:rsidR="006F595D">
        <w:rPr>
          <w:lang w:val="cs-CZ"/>
        </w:rPr>
        <w:t xml:space="preserve">      </w:t>
      </w:r>
      <w:r>
        <w:rPr>
          <w:lang w:val="cs-CZ"/>
        </w:rPr>
        <w:t xml:space="preserve">   </w:t>
      </w:r>
      <w:r w:rsidR="00145C01">
        <w:rPr>
          <w:lang w:val="cs-CZ"/>
        </w:rPr>
        <w:t>Ing. Jaroslav Vaněk</w:t>
      </w:r>
    </w:p>
    <w:p w14:paraId="7E33BEC2" w14:textId="60299A62" w:rsidR="007B6BFA" w:rsidRDefault="007B6BFA" w:rsidP="008C488C">
      <w:pPr>
        <w:rPr>
          <w:b/>
          <w:bCs/>
          <w:lang w:val="cs-CZ"/>
        </w:rPr>
      </w:pPr>
    </w:p>
    <w:p w14:paraId="371480B0" w14:textId="2899A6AC" w:rsidR="007B6BFA" w:rsidRDefault="007B6BFA" w:rsidP="008C488C">
      <w:pPr>
        <w:rPr>
          <w:b/>
          <w:bCs/>
          <w:lang w:val="cs-CZ"/>
        </w:rPr>
      </w:pPr>
    </w:p>
    <w:p w14:paraId="299BD9F2" w14:textId="5B04DB00" w:rsidR="007B6BFA" w:rsidRDefault="007B6BFA" w:rsidP="008C488C">
      <w:pPr>
        <w:rPr>
          <w:b/>
          <w:bCs/>
          <w:lang w:val="cs-CZ"/>
        </w:rPr>
      </w:pPr>
    </w:p>
    <w:p w14:paraId="49BD8412" w14:textId="77777777" w:rsidR="007B6BFA" w:rsidRDefault="007B6BFA" w:rsidP="007B6BFA">
      <w:pPr>
        <w:rPr>
          <w:lang w:val="cs-CZ"/>
        </w:rPr>
      </w:pPr>
      <w:r>
        <w:rPr>
          <w:lang w:val="cs-CZ"/>
        </w:rPr>
        <w:t>_________________________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>_________________________</w:t>
      </w:r>
      <w:r>
        <w:rPr>
          <w:lang w:val="cs-CZ"/>
        </w:rPr>
        <w:tab/>
      </w:r>
    </w:p>
    <w:p w14:paraId="12384931" w14:textId="3BE7F867" w:rsidR="007B6BFA" w:rsidRDefault="007B6BFA" w:rsidP="007B6BFA">
      <w:pPr>
        <w:spacing w:after="0"/>
        <w:rPr>
          <w:lang w:val="cs-CZ"/>
        </w:rPr>
      </w:pPr>
      <w:r>
        <w:rPr>
          <w:lang w:val="cs-CZ"/>
        </w:rPr>
        <w:t xml:space="preserve">             Ilona Pokutová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        Mgr. Jana Löfflerová</w:t>
      </w:r>
    </w:p>
    <w:p w14:paraId="06807119" w14:textId="5CAC7223" w:rsidR="007B6BFA" w:rsidRDefault="007B6BFA" w:rsidP="007B6BFA">
      <w:pPr>
        <w:spacing w:after="0"/>
        <w:rPr>
          <w:lang w:val="cs-CZ"/>
        </w:rPr>
      </w:pPr>
      <w:r>
        <w:rPr>
          <w:lang w:val="cs-CZ"/>
        </w:rPr>
        <w:t xml:space="preserve">          místostarostka obce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  <w:t xml:space="preserve">   starostka obce</w:t>
      </w:r>
    </w:p>
    <w:p w14:paraId="645270C8" w14:textId="77777777" w:rsidR="007B6BFA" w:rsidRDefault="007B6BFA" w:rsidP="008C488C">
      <w:pPr>
        <w:rPr>
          <w:b/>
          <w:bCs/>
          <w:lang w:val="cs-CZ"/>
        </w:rPr>
      </w:pPr>
    </w:p>
    <w:p w14:paraId="71B72DD2" w14:textId="3447D2D8" w:rsidR="007B6BFA" w:rsidRDefault="007B6BFA" w:rsidP="008C488C">
      <w:pPr>
        <w:rPr>
          <w:b/>
          <w:bCs/>
          <w:lang w:val="cs-CZ"/>
        </w:rPr>
      </w:pPr>
    </w:p>
    <w:p w14:paraId="427074F9" w14:textId="77777777" w:rsidR="007B6BFA" w:rsidRDefault="007B6BFA" w:rsidP="008C488C">
      <w:pPr>
        <w:rPr>
          <w:b/>
          <w:bCs/>
          <w:lang w:val="cs-CZ"/>
        </w:rPr>
      </w:pPr>
    </w:p>
    <w:p w14:paraId="0AA28C04" w14:textId="18E22F86" w:rsidR="007B6BFA" w:rsidRDefault="007B6BFA" w:rsidP="008C488C">
      <w:pPr>
        <w:rPr>
          <w:b/>
          <w:bCs/>
          <w:lang w:val="cs-CZ"/>
        </w:rPr>
      </w:pPr>
    </w:p>
    <w:p w14:paraId="3845F8C1" w14:textId="77777777" w:rsidR="007B6BFA" w:rsidRDefault="007B6BFA" w:rsidP="008C488C">
      <w:pPr>
        <w:rPr>
          <w:b/>
          <w:bCs/>
          <w:lang w:val="cs-CZ"/>
        </w:rPr>
      </w:pPr>
    </w:p>
    <w:p w14:paraId="27F84781" w14:textId="77777777" w:rsidR="007B6BFA" w:rsidRDefault="007B6BFA" w:rsidP="008C488C">
      <w:pPr>
        <w:rPr>
          <w:b/>
          <w:bCs/>
          <w:lang w:val="cs-CZ"/>
        </w:rPr>
      </w:pPr>
    </w:p>
    <w:p w14:paraId="12178BAA" w14:textId="3795859E" w:rsidR="001C7E84" w:rsidRPr="008A1D10" w:rsidRDefault="00846CDC" w:rsidP="008C488C">
      <w:pPr>
        <w:rPr>
          <w:b/>
          <w:bCs/>
          <w:lang w:val="cs-CZ"/>
        </w:rPr>
      </w:pPr>
      <w:r w:rsidRPr="008A1D10">
        <w:rPr>
          <w:b/>
          <w:bCs/>
          <w:lang w:val="cs-CZ"/>
        </w:rPr>
        <w:t xml:space="preserve"> </w:t>
      </w:r>
    </w:p>
    <w:sectPr w:rsidR="001C7E84" w:rsidRPr="008A1D10" w:rsidSect="00557170">
      <w:footerReference w:type="default" r:id="rId7"/>
      <w:pgSz w:w="12240" w:h="15840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A0F56" w14:textId="77777777" w:rsidR="00126DBE" w:rsidRDefault="00126DBE" w:rsidP="00EE2CC4">
      <w:pPr>
        <w:spacing w:after="0" w:line="240" w:lineRule="auto"/>
      </w:pPr>
      <w:r>
        <w:separator/>
      </w:r>
    </w:p>
  </w:endnote>
  <w:endnote w:type="continuationSeparator" w:id="0">
    <w:p w14:paraId="218658B5" w14:textId="77777777" w:rsidR="00126DBE" w:rsidRDefault="00126DBE" w:rsidP="00EE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828520"/>
      <w:docPartObj>
        <w:docPartGallery w:val="Page Numbers (Bottom of Page)"/>
        <w:docPartUnique/>
      </w:docPartObj>
    </w:sdtPr>
    <w:sdtEndPr/>
    <w:sdtContent>
      <w:p w14:paraId="4F884150" w14:textId="172588FB" w:rsidR="00ED604E" w:rsidRDefault="00ED604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A00EA12" w14:textId="77777777" w:rsidR="00557170" w:rsidRDefault="005571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B9089" w14:textId="77777777" w:rsidR="00126DBE" w:rsidRDefault="00126DBE" w:rsidP="00EE2CC4">
      <w:pPr>
        <w:spacing w:after="0" w:line="240" w:lineRule="auto"/>
      </w:pPr>
      <w:r>
        <w:separator/>
      </w:r>
    </w:p>
  </w:footnote>
  <w:footnote w:type="continuationSeparator" w:id="0">
    <w:p w14:paraId="2DA501EF" w14:textId="77777777" w:rsidR="00126DBE" w:rsidRDefault="00126DBE" w:rsidP="00EE2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A5732"/>
    <w:multiLevelType w:val="hybridMultilevel"/>
    <w:tmpl w:val="893C67B8"/>
    <w:lvl w:ilvl="0" w:tplc="962EF1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132A5"/>
    <w:multiLevelType w:val="hybridMultilevel"/>
    <w:tmpl w:val="18C0C1FE"/>
    <w:lvl w:ilvl="0" w:tplc="04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5673A"/>
    <w:multiLevelType w:val="hybridMultilevel"/>
    <w:tmpl w:val="DAD8182A"/>
    <w:lvl w:ilvl="0" w:tplc="FFFFFFF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E53AF"/>
    <w:multiLevelType w:val="hybridMultilevel"/>
    <w:tmpl w:val="46BACC76"/>
    <w:lvl w:ilvl="0" w:tplc="6A9C723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0507908">
    <w:abstractNumId w:val="0"/>
  </w:num>
  <w:num w:numId="2" w16cid:durableId="1896356899">
    <w:abstractNumId w:val="3"/>
  </w:num>
  <w:num w:numId="3" w16cid:durableId="1734885187">
    <w:abstractNumId w:val="2"/>
  </w:num>
  <w:num w:numId="4" w16cid:durableId="9445338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8C"/>
    <w:rsid w:val="00000BBB"/>
    <w:rsid w:val="000015D6"/>
    <w:rsid w:val="0002301A"/>
    <w:rsid w:val="00023AD9"/>
    <w:rsid w:val="00040BF4"/>
    <w:rsid w:val="000434E2"/>
    <w:rsid w:val="00046E0B"/>
    <w:rsid w:val="00067680"/>
    <w:rsid w:val="00076BE1"/>
    <w:rsid w:val="000776CD"/>
    <w:rsid w:val="0008023A"/>
    <w:rsid w:val="000842EC"/>
    <w:rsid w:val="00094D7B"/>
    <w:rsid w:val="000B120E"/>
    <w:rsid w:val="000D4A6C"/>
    <w:rsid w:val="000E4AF7"/>
    <w:rsid w:val="000F18B5"/>
    <w:rsid w:val="001127DD"/>
    <w:rsid w:val="00126DBE"/>
    <w:rsid w:val="001409CA"/>
    <w:rsid w:val="001419D1"/>
    <w:rsid w:val="00142122"/>
    <w:rsid w:val="00145C01"/>
    <w:rsid w:val="00172DEA"/>
    <w:rsid w:val="00174F5B"/>
    <w:rsid w:val="00181562"/>
    <w:rsid w:val="00183FF6"/>
    <w:rsid w:val="001A0951"/>
    <w:rsid w:val="001A6898"/>
    <w:rsid w:val="001B1DA8"/>
    <w:rsid w:val="001C7E84"/>
    <w:rsid w:val="001D0706"/>
    <w:rsid w:val="001D190E"/>
    <w:rsid w:val="001E20A1"/>
    <w:rsid w:val="001F7D75"/>
    <w:rsid w:val="00203954"/>
    <w:rsid w:val="00206A68"/>
    <w:rsid w:val="002218E1"/>
    <w:rsid w:val="002223F0"/>
    <w:rsid w:val="002337B1"/>
    <w:rsid w:val="002341CB"/>
    <w:rsid w:val="00240C6E"/>
    <w:rsid w:val="00250565"/>
    <w:rsid w:val="00256F77"/>
    <w:rsid w:val="00270B94"/>
    <w:rsid w:val="00285421"/>
    <w:rsid w:val="00286CFE"/>
    <w:rsid w:val="00294FC3"/>
    <w:rsid w:val="002A24FB"/>
    <w:rsid w:val="002A36DB"/>
    <w:rsid w:val="002B2DAC"/>
    <w:rsid w:val="002B685F"/>
    <w:rsid w:val="002C5722"/>
    <w:rsid w:val="002D394B"/>
    <w:rsid w:val="002F0898"/>
    <w:rsid w:val="002F4925"/>
    <w:rsid w:val="00301E86"/>
    <w:rsid w:val="00313340"/>
    <w:rsid w:val="00316D30"/>
    <w:rsid w:val="00332976"/>
    <w:rsid w:val="00334E6B"/>
    <w:rsid w:val="00355631"/>
    <w:rsid w:val="00363BF4"/>
    <w:rsid w:val="00364E14"/>
    <w:rsid w:val="00371EB8"/>
    <w:rsid w:val="00373C8D"/>
    <w:rsid w:val="00377887"/>
    <w:rsid w:val="003817CE"/>
    <w:rsid w:val="00386E3A"/>
    <w:rsid w:val="003952CD"/>
    <w:rsid w:val="003A11E1"/>
    <w:rsid w:val="003B437B"/>
    <w:rsid w:val="003B6316"/>
    <w:rsid w:val="003B6E51"/>
    <w:rsid w:val="003C09F5"/>
    <w:rsid w:val="00405F92"/>
    <w:rsid w:val="00433B4C"/>
    <w:rsid w:val="00444108"/>
    <w:rsid w:val="004447C1"/>
    <w:rsid w:val="00445D4E"/>
    <w:rsid w:val="00446FD4"/>
    <w:rsid w:val="004539AD"/>
    <w:rsid w:val="00453B83"/>
    <w:rsid w:val="00473C63"/>
    <w:rsid w:val="00490237"/>
    <w:rsid w:val="00497D99"/>
    <w:rsid w:val="004A3B9D"/>
    <w:rsid w:val="004A4A44"/>
    <w:rsid w:val="004A59B2"/>
    <w:rsid w:val="004C071C"/>
    <w:rsid w:val="004C4B94"/>
    <w:rsid w:val="004F6A64"/>
    <w:rsid w:val="00502C9D"/>
    <w:rsid w:val="00536B4B"/>
    <w:rsid w:val="00547399"/>
    <w:rsid w:val="00547E58"/>
    <w:rsid w:val="00550F85"/>
    <w:rsid w:val="00552BB2"/>
    <w:rsid w:val="00557170"/>
    <w:rsid w:val="00566E9F"/>
    <w:rsid w:val="005903DF"/>
    <w:rsid w:val="005A69AC"/>
    <w:rsid w:val="005E0532"/>
    <w:rsid w:val="005F10EC"/>
    <w:rsid w:val="006104F8"/>
    <w:rsid w:val="006112D8"/>
    <w:rsid w:val="0061212D"/>
    <w:rsid w:val="0062136C"/>
    <w:rsid w:val="00621ECD"/>
    <w:rsid w:val="00624878"/>
    <w:rsid w:val="0063785E"/>
    <w:rsid w:val="006553EC"/>
    <w:rsid w:val="00664066"/>
    <w:rsid w:val="00671EFB"/>
    <w:rsid w:val="0068185D"/>
    <w:rsid w:val="00697134"/>
    <w:rsid w:val="006A5E06"/>
    <w:rsid w:val="006B71CE"/>
    <w:rsid w:val="006B7B16"/>
    <w:rsid w:val="006D76DF"/>
    <w:rsid w:val="006E3E77"/>
    <w:rsid w:val="006F595D"/>
    <w:rsid w:val="00701B72"/>
    <w:rsid w:val="0070513F"/>
    <w:rsid w:val="00706E31"/>
    <w:rsid w:val="00715AB2"/>
    <w:rsid w:val="0072044D"/>
    <w:rsid w:val="00720A90"/>
    <w:rsid w:val="00742FF5"/>
    <w:rsid w:val="007513CF"/>
    <w:rsid w:val="00763476"/>
    <w:rsid w:val="0077625F"/>
    <w:rsid w:val="00785B16"/>
    <w:rsid w:val="00793AC2"/>
    <w:rsid w:val="00795875"/>
    <w:rsid w:val="00796F12"/>
    <w:rsid w:val="007A2D23"/>
    <w:rsid w:val="007A3214"/>
    <w:rsid w:val="007B4A09"/>
    <w:rsid w:val="007B6BFA"/>
    <w:rsid w:val="007D25C9"/>
    <w:rsid w:val="007E025A"/>
    <w:rsid w:val="007E6DEF"/>
    <w:rsid w:val="007F03BC"/>
    <w:rsid w:val="007F6FCF"/>
    <w:rsid w:val="008004BB"/>
    <w:rsid w:val="008109EE"/>
    <w:rsid w:val="00827C94"/>
    <w:rsid w:val="008405CA"/>
    <w:rsid w:val="00842CF2"/>
    <w:rsid w:val="00846CDC"/>
    <w:rsid w:val="0088415D"/>
    <w:rsid w:val="00887E80"/>
    <w:rsid w:val="008925A0"/>
    <w:rsid w:val="00892F28"/>
    <w:rsid w:val="008A1D10"/>
    <w:rsid w:val="008C208E"/>
    <w:rsid w:val="008C488C"/>
    <w:rsid w:val="008C58C7"/>
    <w:rsid w:val="008C6734"/>
    <w:rsid w:val="008F5D64"/>
    <w:rsid w:val="00902511"/>
    <w:rsid w:val="00905D84"/>
    <w:rsid w:val="0091368B"/>
    <w:rsid w:val="00920F1A"/>
    <w:rsid w:val="0092638E"/>
    <w:rsid w:val="00940B34"/>
    <w:rsid w:val="009473DA"/>
    <w:rsid w:val="009519A5"/>
    <w:rsid w:val="00954F90"/>
    <w:rsid w:val="00976DC5"/>
    <w:rsid w:val="00981994"/>
    <w:rsid w:val="00994321"/>
    <w:rsid w:val="009E660D"/>
    <w:rsid w:val="009F1C6A"/>
    <w:rsid w:val="00A33909"/>
    <w:rsid w:val="00A37CC4"/>
    <w:rsid w:val="00A40837"/>
    <w:rsid w:val="00A503E2"/>
    <w:rsid w:val="00A9664A"/>
    <w:rsid w:val="00AA0AF2"/>
    <w:rsid w:val="00AA30B1"/>
    <w:rsid w:val="00AB1924"/>
    <w:rsid w:val="00AB7E9E"/>
    <w:rsid w:val="00AC20C0"/>
    <w:rsid w:val="00AC5BD0"/>
    <w:rsid w:val="00AC64DE"/>
    <w:rsid w:val="00AE1D49"/>
    <w:rsid w:val="00AE356D"/>
    <w:rsid w:val="00AF6AA1"/>
    <w:rsid w:val="00B06ED5"/>
    <w:rsid w:val="00B122C4"/>
    <w:rsid w:val="00B25634"/>
    <w:rsid w:val="00B30B80"/>
    <w:rsid w:val="00B35E14"/>
    <w:rsid w:val="00B57684"/>
    <w:rsid w:val="00B639BA"/>
    <w:rsid w:val="00B65A8A"/>
    <w:rsid w:val="00B71987"/>
    <w:rsid w:val="00B73B0A"/>
    <w:rsid w:val="00B7626F"/>
    <w:rsid w:val="00B77EB2"/>
    <w:rsid w:val="00B901BF"/>
    <w:rsid w:val="00BA0C7C"/>
    <w:rsid w:val="00BA7243"/>
    <w:rsid w:val="00BB6B73"/>
    <w:rsid w:val="00BC0313"/>
    <w:rsid w:val="00BC74D6"/>
    <w:rsid w:val="00BE22E7"/>
    <w:rsid w:val="00BF548C"/>
    <w:rsid w:val="00C05304"/>
    <w:rsid w:val="00C1322B"/>
    <w:rsid w:val="00C16F07"/>
    <w:rsid w:val="00C211F5"/>
    <w:rsid w:val="00C27A17"/>
    <w:rsid w:val="00C3472D"/>
    <w:rsid w:val="00C3552F"/>
    <w:rsid w:val="00C36FAB"/>
    <w:rsid w:val="00C36FF9"/>
    <w:rsid w:val="00C61C0A"/>
    <w:rsid w:val="00C66047"/>
    <w:rsid w:val="00C7542E"/>
    <w:rsid w:val="00C85CF9"/>
    <w:rsid w:val="00C96C7D"/>
    <w:rsid w:val="00CA6EFA"/>
    <w:rsid w:val="00CC38EC"/>
    <w:rsid w:val="00CC6FC0"/>
    <w:rsid w:val="00CD6845"/>
    <w:rsid w:val="00D06579"/>
    <w:rsid w:val="00D13E6A"/>
    <w:rsid w:val="00D1757B"/>
    <w:rsid w:val="00D20854"/>
    <w:rsid w:val="00D21558"/>
    <w:rsid w:val="00D54531"/>
    <w:rsid w:val="00D66C65"/>
    <w:rsid w:val="00D6710D"/>
    <w:rsid w:val="00D71556"/>
    <w:rsid w:val="00D77B6C"/>
    <w:rsid w:val="00E01E79"/>
    <w:rsid w:val="00E1365F"/>
    <w:rsid w:val="00E22C14"/>
    <w:rsid w:val="00E42AF9"/>
    <w:rsid w:val="00E54E28"/>
    <w:rsid w:val="00E56E67"/>
    <w:rsid w:val="00E573ED"/>
    <w:rsid w:val="00E64A0B"/>
    <w:rsid w:val="00E71E09"/>
    <w:rsid w:val="00E71EE0"/>
    <w:rsid w:val="00E92F77"/>
    <w:rsid w:val="00EA1720"/>
    <w:rsid w:val="00EA1BD7"/>
    <w:rsid w:val="00EA3C6B"/>
    <w:rsid w:val="00EB7C09"/>
    <w:rsid w:val="00ED33DA"/>
    <w:rsid w:val="00ED604E"/>
    <w:rsid w:val="00EE2CC4"/>
    <w:rsid w:val="00EF59EC"/>
    <w:rsid w:val="00F01B7E"/>
    <w:rsid w:val="00F05DF0"/>
    <w:rsid w:val="00F12FC0"/>
    <w:rsid w:val="00F16A9D"/>
    <w:rsid w:val="00F32E18"/>
    <w:rsid w:val="00F46C30"/>
    <w:rsid w:val="00F47BC0"/>
    <w:rsid w:val="00F5551B"/>
    <w:rsid w:val="00F64AB7"/>
    <w:rsid w:val="00F87051"/>
    <w:rsid w:val="00FA42D8"/>
    <w:rsid w:val="00FB0200"/>
    <w:rsid w:val="00FB6035"/>
    <w:rsid w:val="00FD0A46"/>
    <w:rsid w:val="00FD148E"/>
    <w:rsid w:val="00FD16D8"/>
    <w:rsid w:val="00FD4D69"/>
    <w:rsid w:val="00FD6815"/>
    <w:rsid w:val="00FE222B"/>
    <w:rsid w:val="00FF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BC4BE"/>
  <w15:chartTrackingRefBased/>
  <w15:docId w15:val="{1C87EB53-B282-42C8-B2AB-F919CE5D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F5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E2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CC4"/>
  </w:style>
  <w:style w:type="paragraph" w:styleId="Zpat">
    <w:name w:val="footer"/>
    <w:basedOn w:val="Normln"/>
    <w:link w:val="ZpatChar"/>
    <w:uiPriority w:val="99"/>
    <w:unhideWhenUsed/>
    <w:rsid w:val="00EE2C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CC4"/>
  </w:style>
  <w:style w:type="paragraph" w:styleId="Odstavecseseznamem">
    <w:name w:val="List Paragraph"/>
    <w:basedOn w:val="Normln"/>
    <w:uiPriority w:val="34"/>
    <w:qFormat/>
    <w:rsid w:val="00C3552F"/>
    <w:pPr>
      <w:ind w:left="720"/>
      <w:contextualSpacing/>
    </w:pPr>
  </w:style>
  <w:style w:type="paragraph" w:styleId="Bezmezer">
    <w:name w:val="No Spacing"/>
    <w:uiPriority w:val="1"/>
    <w:qFormat/>
    <w:rsid w:val="00D67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1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1812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Cafourkova Jana</dc:creator>
  <cp:keywords/>
  <dc:description/>
  <cp:lastModifiedBy>Cafourkova Jana</cp:lastModifiedBy>
  <cp:revision>272</cp:revision>
  <dcterms:created xsi:type="dcterms:W3CDTF">2022-11-23T14:25:00Z</dcterms:created>
  <dcterms:modified xsi:type="dcterms:W3CDTF">2023-03-07T11:09:00Z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3f2230-7ebf-412d-b6ae-34ad9d4c480c_Enabled">
    <vt:lpwstr>true</vt:lpwstr>
  </property>
  <property fmtid="{D5CDD505-2E9C-101B-9397-08002B2CF9AE}" pid="3" name="MSIP_Label_3d3f2230-7ebf-412d-b6ae-34ad9d4c480c_SetDate">
    <vt:lpwstr>2022-11-25T07:21:27Z</vt:lpwstr>
  </property>
  <property fmtid="{D5CDD505-2E9C-101B-9397-08002B2CF9AE}" pid="4" name="MSIP_Label_3d3f2230-7ebf-412d-b6ae-34ad9d4c480c_Method">
    <vt:lpwstr>Standard</vt:lpwstr>
  </property>
  <property fmtid="{D5CDD505-2E9C-101B-9397-08002B2CF9AE}" pid="5" name="MSIP_Label_3d3f2230-7ebf-412d-b6ae-34ad9d4c480c_Name">
    <vt:lpwstr>Not Protected - Internal</vt:lpwstr>
  </property>
  <property fmtid="{D5CDD505-2E9C-101B-9397-08002B2CF9AE}" pid="6" name="MSIP_Label_3d3f2230-7ebf-412d-b6ae-34ad9d4c480c_SiteId">
    <vt:lpwstr>63d63981-8f40-4ab2-a0cc-299291d700fc</vt:lpwstr>
  </property>
  <property fmtid="{D5CDD505-2E9C-101B-9397-08002B2CF9AE}" pid="7" name="MSIP_Label_3d3f2230-7ebf-412d-b6ae-34ad9d4c480c_ActionId">
    <vt:lpwstr>089521fc-bfdb-4ed0-af81-f4e70e05775c</vt:lpwstr>
  </property>
  <property fmtid="{D5CDD505-2E9C-101B-9397-08002B2CF9AE}" pid="8" name="MSIP_Label_3d3f2230-7ebf-412d-b6ae-34ad9d4c480c_ContentBits">
    <vt:lpwstr>2</vt:lpwstr>
  </property>
</Properties>
</file>