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DA5A2" w14:textId="77777777" w:rsidR="00A858BB" w:rsidRDefault="00FC6F6C" w:rsidP="00A858BB">
      <w:pPr>
        <w:pStyle w:val="Nzev"/>
        <w:rPr>
          <w:sz w:val="32"/>
        </w:rPr>
      </w:pPr>
      <w:r>
        <w:rPr>
          <w:sz w:val="32"/>
        </w:rPr>
        <w:t xml:space="preserve"> </w:t>
      </w:r>
      <w:r w:rsidR="00C6240A">
        <w:rPr>
          <w:sz w:val="32"/>
        </w:rPr>
        <w:t xml:space="preserve"> </w:t>
      </w:r>
      <w:proofErr w:type="gramStart"/>
      <w:r w:rsidR="00A858BB">
        <w:rPr>
          <w:sz w:val="32"/>
        </w:rPr>
        <w:t>OBEC  HORNÍ</w:t>
      </w:r>
      <w:proofErr w:type="gramEnd"/>
      <w:r w:rsidR="00A858BB">
        <w:rPr>
          <w:sz w:val="32"/>
        </w:rPr>
        <w:t xml:space="preserve"> LIBCHAVA</w:t>
      </w:r>
    </w:p>
    <w:p w14:paraId="7CA80B52" w14:textId="77777777" w:rsidR="00A858BB" w:rsidRDefault="00A858BB" w:rsidP="00A858BB">
      <w:pPr>
        <w:pStyle w:val="Nzev"/>
        <w:rPr>
          <w:sz w:val="32"/>
        </w:rPr>
      </w:pPr>
    </w:p>
    <w:p w14:paraId="55C73B77" w14:textId="77777777" w:rsidR="00A858BB" w:rsidRDefault="00A858BB" w:rsidP="00A858BB">
      <w:pPr>
        <w:pStyle w:val="Nzev"/>
        <w:rPr>
          <w:sz w:val="32"/>
        </w:rPr>
      </w:pPr>
      <w:r>
        <w:rPr>
          <w:sz w:val="32"/>
        </w:rPr>
        <w:t>ZÁPIS</w:t>
      </w:r>
    </w:p>
    <w:p w14:paraId="57413166" w14:textId="77777777" w:rsidR="00A858BB" w:rsidRDefault="00A858BB" w:rsidP="00A858BB">
      <w:pPr>
        <w:pStyle w:val="Nzev"/>
        <w:rPr>
          <w:sz w:val="32"/>
        </w:rPr>
      </w:pPr>
    </w:p>
    <w:p w14:paraId="7B1108D7" w14:textId="77777777" w:rsidR="00A858BB" w:rsidRDefault="00A858BB" w:rsidP="00A858BB">
      <w:pPr>
        <w:jc w:val="both"/>
      </w:pPr>
      <w:r>
        <w:rPr>
          <w:b/>
          <w:bCs/>
        </w:rPr>
        <w:t xml:space="preserve">z veřejného zasedání zastupitelstva konaného dne </w:t>
      </w:r>
      <w:r w:rsidR="00970698">
        <w:rPr>
          <w:b/>
          <w:bCs/>
        </w:rPr>
        <w:t>2</w:t>
      </w:r>
      <w:r w:rsidR="006B5EFA">
        <w:rPr>
          <w:b/>
          <w:bCs/>
        </w:rPr>
        <w:t>0</w:t>
      </w:r>
      <w:r w:rsidR="00970698">
        <w:rPr>
          <w:b/>
          <w:bCs/>
        </w:rPr>
        <w:t>.12.202</w:t>
      </w:r>
      <w:r w:rsidR="006B5EFA">
        <w:rPr>
          <w:b/>
          <w:bCs/>
        </w:rPr>
        <w:t>2</w:t>
      </w:r>
      <w:r>
        <w:rPr>
          <w:b/>
          <w:bCs/>
        </w:rPr>
        <w:t xml:space="preserve"> od 17 hod. v zasedací místnosti obecního úřadu</w:t>
      </w:r>
      <w:r>
        <w:t>.</w:t>
      </w:r>
    </w:p>
    <w:p w14:paraId="578D2ACC" w14:textId="77777777" w:rsidR="00A858BB" w:rsidRDefault="00A858BB" w:rsidP="00A858BB">
      <w:pPr>
        <w:jc w:val="both"/>
      </w:pPr>
    </w:p>
    <w:p w14:paraId="5DAFB657" w14:textId="77777777" w:rsidR="00A858BB" w:rsidRDefault="00A858BB" w:rsidP="00A858BB">
      <w:pPr>
        <w:jc w:val="both"/>
      </w:pPr>
    </w:p>
    <w:p w14:paraId="38F30677" w14:textId="77777777" w:rsidR="00A858BB" w:rsidRDefault="00A858BB" w:rsidP="00A858BB">
      <w:pPr>
        <w:jc w:val="both"/>
      </w:pPr>
      <w:r>
        <w:t xml:space="preserve">     Přítomn</w:t>
      </w:r>
      <w:r w:rsidR="006B5EFA">
        <w:t>o</w:t>
      </w:r>
      <w:r>
        <w:t xml:space="preserve"> </w:t>
      </w:r>
      <w:r w:rsidR="006B5EFA">
        <w:t>šest</w:t>
      </w:r>
      <w:r w:rsidR="00970698">
        <w:t xml:space="preserve"> </w:t>
      </w:r>
      <w:r>
        <w:t>člen</w:t>
      </w:r>
      <w:r w:rsidR="006B5EFA">
        <w:t>ů</w:t>
      </w:r>
      <w:r>
        <w:t xml:space="preserve"> zastupitelstva</w:t>
      </w:r>
      <w:r w:rsidR="00D3448D">
        <w:t xml:space="preserve"> </w:t>
      </w:r>
      <w:proofErr w:type="gramStart"/>
      <w:r w:rsidR="00D3448D">
        <w:t>(</w:t>
      </w:r>
      <w:r w:rsidR="00970698">
        <w:t xml:space="preserve"> p.</w:t>
      </w:r>
      <w:proofErr w:type="gramEnd"/>
      <w:r w:rsidR="00970698">
        <w:t xml:space="preserve"> </w:t>
      </w:r>
      <w:r w:rsidR="006B5EFA">
        <w:t>Václav Erben</w:t>
      </w:r>
      <w:r w:rsidR="00970698">
        <w:t xml:space="preserve"> omluven</w:t>
      </w:r>
      <w:r w:rsidR="00D3448D">
        <w:t xml:space="preserve">) </w:t>
      </w:r>
      <w:r>
        <w:t xml:space="preserve">, zasedání je tedy usnášení schopné. Presenční listina přiložena. </w:t>
      </w:r>
    </w:p>
    <w:p w14:paraId="5E4BDB6B" w14:textId="77777777" w:rsidR="00A858BB" w:rsidRDefault="00A858BB" w:rsidP="00A858BB">
      <w:pPr>
        <w:jc w:val="both"/>
      </w:pPr>
    </w:p>
    <w:p w14:paraId="1F2D900F" w14:textId="77777777" w:rsidR="00A858BB" w:rsidRDefault="00A858BB" w:rsidP="00A858BB">
      <w:pPr>
        <w:jc w:val="both"/>
      </w:pPr>
    </w:p>
    <w:p w14:paraId="31FC506A" w14:textId="77777777" w:rsidR="00A858BB" w:rsidRDefault="00A858BB" w:rsidP="00A858BB">
      <w:pPr>
        <w:pStyle w:val="Zkladntext"/>
      </w:pPr>
      <w:r>
        <w:t xml:space="preserve">     Zasedání </w:t>
      </w:r>
      <w:proofErr w:type="gramStart"/>
      <w:r>
        <w:t>řídil</w:t>
      </w:r>
      <w:r w:rsidR="006B5EFA">
        <w:t>a</w:t>
      </w:r>
      <w:r>
        <w:t xml:space="preserve">  starost</w:t>
      </w:r>
      <w:r w:rsidR="006B5EFA">
        <w:t>k</w:t>
      </w:r>
      <w:r>
        <w:t>a</w:t>
      </w:r>
      <w:proofErr w:type="gramEnd"/>
      <w:r>
        <w:t xml:space="preserve"> obce p. </w:t>
      </w:r>
      <w:r w:rsidR="006B5EFA">
        <w:t xml:space="preserve">Jana </w:t>
      </w:r>
      <w:proofErr w:type="spellStart"/>
      <w:r w:rsidR="006B5EFA">
        <w:t>Löfflerová</w:t>
      </w:r>
      <w:proofErr w:type="spellEnd"/>
      <w:r>
        <w:t>. Zkonstatoval</w:t>
      </w:r>
      <w:r w:rsidR="006B5EFA">
        <w:t>a</w:t>
      </w:r>
      <w:r>
        <w:t>, že zasedání bylo řádně svoláno, oznámení o konání bylo vyvěšeno a určil</w:t>
      </w:r>
      <w:r w:rsidR="006B5EFA">
        <w:t>a</w:t>
      </w:r>
      <w:r>
        <w:t xml:space="preserve"> zapisovatele p. Pokutovou a ověřovatele zápisu p. </w:t>
      </w:r>
      <w:r w:rsidR="006B5EFA">
        <w:t xml:space="preserve">Václava </w:t>
      </w:r>
      <w:proofErr w:type="spellStart"/>
      <w:r w:rsidR="006B5EFA">
        <w:t>Štumara</w:t>
      </w:r>
      <w:proofErr w:type="spellEnd"/>
      <w:r w:rsidR="006B5EFA">
        <w:t xml:space="preserve"> a p. Jaroslava Vaňka</w:t>
      </w:r>
      <w:r>
        <w:t>.</w:t>
      </w:r>
    </w:p>
    <w:p w14:paraId="37A5B87E" w14:textId="77777777" w:rsidR="00A858BB" w:rsidRDefault="00A858BB" w:rsidP="00A858BB"/>
    <w:p w14:paraId="6BA38646" w14:textId="77777777" w:rsidR="00A858BB" w:rsidRDefault="00A858BB" w:rsidP="00A858BB">
      <w:pPr>
        <w:jc w:val="both"/>
        <w:rPr>
          <w:b/>
          <w:bCs/>
        </w:rPr>
      </w:pPr>
      <w:r>
        <w:rPr>
          <w:b/>
          <w:bCs/>
        </w:rPr>
        <w:t>PROGRAM:</w:t>
      </w:r>
    </w:p>
    <w:p w14:paraId="7B6316B9" w14:textId="77777777" w:rsidR="00A858BB" w:rsidRDefault="00A858BB" w:rsidP="00A858BB">
      <w:pPr>
        <w:jc w:val="both"/>
        <w:rPr>
          <w:b/>
          <w:bCs/>
        </w:rPr>
      </w:pPr>
    </w:p>
    <w:p w14:paraId="236BBB9B" w14:textId="77777777" w:rsidR="00A858BB" w:rsidRDefault="00436165" w:rsidP="00436165">
      <w:pPr>
        <w:pStyle w:val="Odstavecseseznamem"/>
        <w:numPr>
          <w:ilvl w:val="0"/>
          <w:numId w:val="1"/>
        </w:numPr>
        <w:jc w:val="both"/>
      </w:pPr>
      <w:r>
        <w:t>K</w:t>
      </w:r>
      <w:r w:rsidR="00A858BB">
        <w:t>ontrola plnění usnesení zastupitelstva</w:t>
      </w:r>
    </w:p>
    <w:p w14:paraId="770901A5" w14:textId="77777777" w:rsidR="00A858BB" w:rsidRDefault="006B5EFA" w:rsidP="00A858BB">
      <w:pPr>
        <w:numPr>
          <w:ilvl w:val="0"/>
          <w:numId w:val="1"/>
        </w:numPr>
        <w:jc w:val="both"/>
      </w:pPr>
      <w:r>
        <w:t>Schválení rozpočtu obce na rok 2023 a schválení střednědobého výhledu obce na rok 2024/2025</w:t>
      </w:r>
    </w:p>
    <w:p w14:paraId="2F911D10" w14:textId="77777777" w:rsidR="00A858BB" w:rsidRDefault="006B5EFA" w:rsidP="00A858BB">
      <w:pPr>
        <w:numPr>
          <w:ilvl w:val="0"/>
          <w:numId w:val="1"/>
        </w:numPr>
        <w:jc w:val="both"/>
      </w:pPr>
      <w:r>
        <w:t>Vyúčtování dotace SZIF – půdní vestavba školy</w:t>
      </w:r>
    </w:p>
    <w:p w14:paraId="6D14CE0B" w14:textId="77777777" w:rsidR="006B5EFA" w:rsidRDefault="006B5EFA" w:rsidP="00A858BB">
      <w:pPr>
        <w:numPr>
          <w:ilvl w:val="0"/>
          <w:numId w:val="1"/>
        </w:numPr>
        <w:jc w:val="both"/>
      </w:pPr>
      <w:r>
        <w:t>Rozpočtové opatření č. 10/2022</w:t>
      </w:r>
    </w:p>
    <w:p w14:paraId="52317707" w14:textId="77777777" w:rsidR="006B5EFA" w:rsidRDefault="006B5EFA" w:rsidP="00A858BB">
      <w:pPr>
        <w:numPr>
          <w:ilvl w:val="0"/>
          <w:numId w:val="1"/>
        </w:numPr>
        <w:jc w:val="both"/>
      </w:pPr>
      <w:r>
        <w:t>Žádost o převod komunikace do majetku obce</w:t>
      </w:r>
    </w:p>
    <w:p w14:paraId="4EB02B46" w14:textId="77777777" w:rsidR="006B5EFA" w:rsidRDefault="006B5EFA" w:rsidP="00A858BB">
      <w:pPr>
        <w:numPr>
          <w:ilvl w:val="0"/>
          <w:numId w:val="1"/>
        </w:numPr>
        <w:jc w:val="both"/>
      </w:pPr>
      <w:r>
        <w:t>Elektronická úřední deska</w:t>
      </w:r>
    </w:p>
    <w:p w14:paraId="5778ED34" w14:textId="77777777" w:rsidR="006B5EFA" w:rsidRDefault="006B5EFA" w:rsidP="00A858BB">
      <w:pPr>
        <w:numPr>
          <w:ilvl w:val="0"/>
          <w:numId w:val="1"/>
        </w:numPr>
        <w:jc w:val="both"/>
      </w:pPr>
      <w:r>
        <w:t>Různé</w:t>
      </w:r>
    </w:p>
    <w:p w14:paraId="5530B663" w14:textId="77777777" w:rsidR="00A858BB" w:rsidRDefault="00A858BB" w:rsidP="00A858BB">
      <w:pPr>
        <w:jc w:val="both"/>
      </w:pPr>
    </w:p>
    <w:p w14:paraId="48D1CD47" w14:textId="77777777" w:rsidR="00A858BB" w:rsidRDefault="00A858BB" w:rsidP="00A858BB">
      <w:pPr>
        <w:jc w:val="both"/>
      </w:pPr>
      <w:r>
        <w:t xml:space="preserve"> </w:t>
      </w:r>
    </w:p>
    <w:p w14:paraId="33BD0A6A" w14:textId="77777777" w:rsidR="00A858BB" w:rsidRDefault="00A858BB" w:rsidP="00A858BB">
      <w:pPr>
        <w:jc w:val="both"/>
      </w:pPr>
    </w:p>
    <w:p w14:paraId="76455461" w14:textId="77777777" w:rsidR="006B5EFA" w:rsidRDefault="00A858BB" w:rsidP="00A858BB">
      <w:r>
        <w:t xml:space="preserve">Program byl </w:t>
      </w:r>
      <w:r w:rsidR="006B5EFA">
        <w:t>přečten p. starostkou a bez připomínek schválen zastupitelstvem</w:t>
      </w:r>
      <w:r>
        <w:t xml:space="preserve">.                                         </w:t>
      </w:r>
      <w:r w:rsidR="006B5EFA">
        <w:t xml:space="preserve"> </w:t>
      </w:r>
    </w:p>
    <w:p w14:paraId="5CC2FF34" w14:textId="77777777" w:rsidR="006B5EFA" w:rsidRDefault="006B5EFA" w:rsidP="00A858BB"/>
    <w:p w14:paraId="3FC5525F" w14:textId="77777777" w:rsidR="00A858BB" w:rsidRDefault="006B5EFA" w:rsidP="00A858BB">
      <w:r>
        <w:t xml:space="preserve">                                                                                                    </w:t>
      </w:r>
      <w:r w:rsidR="00A858BB">
        <w:t xml:space="preserve">pro </w:t>
      </w:r>
      <w:r>
        <w:t>6</w:t>
      </w:r>
      <w:r w:rsidR="00A858BB">
        <w:t xml:space="preserve">     proti 0       zdržel se 0</w:t>
      </w:r>
    </w:p>
    <w:p w14:paraId="0FF5D03F" w14:textId="77777777" w:rsidR="00A858BB" w:rsidRDefault="00A858BB" w:rsidP="00A858BB">
      <w:pPr>
        <w:jc w:val="both"/>
      </w:pPr>
    </w:p>
    <w:p w14:paraId="6442AA2C" w14:textId="77777777" w:rsidR="00A858BB" w:rsidRDefault="00A858BB" w:rsidP="00A858BB">
      <w:pPr>
        <w:jc w:val="both"/>
      </w:pPr>
      <w:r>
        <w:t xml:space="preserve">                                                                                      </w:t>
      </w:r>
    </w:p>
    <w:p w14:paraId="6C87370B" w14:textId="77777777" w:rsidR="00A858BB" w:rsidRDefault="00A858BB" w:rsidP="00A858BB">
      <w:pPr>
        <w:jc w:val="both"/>
      </w:pPr>
    </w:p>
    <w:p w14:paraId="1A5791C4" w14:textId="77777777" w:rsidR="00A858BB" w:rsidRDefault="00A858BB" w:rsidP="00A858BB">
      <w:pPr>
        <w:jc w:val="both"/>
      </w:pPr>
      <w:proofErr w:type="gramStart"/>
      <w:r>
        <w:t>ad  1</w:t>
      </w:r>
      <w:proofErr w:type="gramEnd"/>
      <w:r>
        <w:t xml:space="preserve">) </w:t>
      </w:r>
      <w:r w:rsidR="006B5EFA">
        <w:t xml:space="preserve">Zastupitelstvo </w:t>
      </w:r>
      <w:r w:rsidR="00AA19F4">
        <w:t>obce Horní Libchava bere na vědomí plnění usnesení ze zasedání dne 6.12.2022 bez připomínek.</w:t>
      </w:r>
      <w:r>
        <w:t xml:space="preserve"> </w:t>
      </w:r>
    </w:p>
    <w:p w14:paraId="2C7FCDEB" w14:textId="77777777" w:rsidR="00A858BB" w:rsidRDefault="00A858BB" w:rsidP="00A858BB">
      <w:pPr>
        <w:jc w:val="both"/>
      </w:pPr>
    </w:p>
    <w:p w14:paraId="3E0B6F50" w14:textId="77777777" w:rsidR="00AF1A8E" w:rsidRDefault="00AF1A8E" w:rsidP="00A858BB">
      <w:pPr>
        <w:jc w:val="both"/>
      </w:pPr>
    </w:p>
    <w:p w14:paraId="57BA19B7" w14:textId="77777777" w:rsidR="00AA19F4" w:rsidRDefault="00A858BB" w:rsidP="00A858BB">
      <w:pPr>
        <w:jc w:val="both"/>
      </w:pPr>
      <w:r>
        <w:t xml:space="preserve"> ad 2) </w:t>
      </w:r>
    </w:p>
    <w:p w14:paraId="19797087" w14:textId="77777777" w:rsidR="00D3448D" w:rsidRDefault="00AA19F4" w:rsidP="00A858BB">
      <w:pPr>
        <w:jc w:val="both"/>
      </w:pPr>
      <w:r>
        <w:t xml:space="preserve">Zastupitelstvo </w:t>
      </w:r>
      <w:r w:rsidR="000D322E">
        <w:t xml:space="preserve">obce </w:t>
      </w:r>
      <w:r>
        <w:t xml:space="preserve">schválilo rozpočet obce Horní Libchava na rok 2023 jako vyrovnaný. </w:t>
      </w:r>
    </w:p>
    <w:p w14:paraId="62DEA5DC" w14:textId="77777777" w:rsidR="00D3448D" w:rsidRDefault="00D3448D" w:rsidP="00A858BB">
      <w:pPr>
        <w:jc w:val="both"/>
      </w:pPr>
    </w:p>
    <w:p w14:paraId="128DD951" w14:textId="77777777" w:rsidR="00AA19F4" w:rsidRDefault="00A858BB" w:rsidP="00A858BB">
      <w:pPr>
        <w:jc w:val="both"/>
      </w:pPr>
      <w:r>
        <w:t xml:space="preserve">                                                                              </w:t>
      </w:r>
      <w:r w:rsidR="00D3448D">
        <w:t xml:space="preserve">       </w:t>
      </w:r>
      <w:r>
        <w:t xml:space="preserve">      </w:t>
      </w:r>
      <w:r w:rsidR="00D3448D">
        <w:t xml:space="preserve">        </w:t>
      </w:r>
      <w:r>
        <w:t xml:space="preserve">   </w:t>
      </w:r>
      <w:r w:rsidR="00AA19F4">
        <w:t>p</w:t>
      </w:r>
      <w:r>
        <w:t>ro</w:t>
      </w:r>
      <w:r w:rsidR="00AA19F4">
        <w:t xml:space="preserve"> 6</w:t>
      </w:r>
      <w:r w:rsidR="00D3448D">
        <w:t xml:space="preserve">  </w:t>
      </w:r>
      <w:r w:rsidR="00970698">
        <w:t xml:space="preserve">   proti 0       zdržel se 0</w:t>
      </w:r>
      <w:r w:rsidR="00D3448D">
        <w:t xml:space="preserve">  </w:t>
      </w:r>
    </w:p>
    <w:p w14:paraId="66D6BD95" w14:textId="77777777" w:rsidR="00AA19F4" w:rsidRDefault="00AA19F4" w:rsidP="00A858BB">
      <w:pPr>
        <w:jc w:val="both"/>
      </w:pPr>
    </w:p>
    <w:p w14:paraId="5733F011" w14:textId="77777777" w:rsidR="00AA19F4" w:rsidRDefault="00AA19F4" w:rsidP="00A858BB">
      <w:pPr>
        <w:jc w:val="both"/>
      </w:pPr>
      <w:r>
        <w:t>Zastupitelstvo</w:t>
      </w:r>
      <w:r w:rsidR="000D322E">
        <w:t xml:space="preserve"> obce</w:t>
      </w:r>
      <w:r>
        <w:t xml:space="preserve"> schválilo střednědobý výhled obce na rok 2024/2025.</w:t>
      </w:r>
    </w:p>
    <w:p w14:paraId="7E8DAE70" w14:textId="77777777" w:rsidR="00AA19F4" w:rsidRDefault="00AA19F4" w:rsidP="00A858BB">
      <w:pPr>
        <w:jc w:val="both"/>
      </w:pPr>
      <w:r>
        <w:t xml:space="preserve">               </w:t>
      </w:r>
    </w:p>
    <w:p w14:paraId="1C69FEF8" w14:textId="77777777" w:rsidR="00AA19F4" w:rsidRDefault="00AA19F4" w:rsidP="00A858BB">
      <w:pPr>
        <w:jc w:val="both"/>
      </w:pPr>
      <w:r>
        <w:t xml:space="preserve">                                                                                                      </w:t>
      </w:r>
      <w:r w:rsidR="00E52CD7">
        <w:t>p</w:t>
      </w:r>
      <w:r>
        <w:t xml:space="preserve">ro 6   </w:t>
      </w:r>
      <w:r w:rsidR="00E52CD7">
        <w:t xml:space="preserve">  </w:t>
      </w:r>
      <w:r>
        <w:t>proti 0       zdržel se 0</w:t>
      </w:r>
    </w:p>
    <w:p w14:paraId="2967225F" w14:textId="77777777" w:rsidR="00A858BB" w:rsidRDefault="00D3448D" w:rsidP="00A858BB">
      <w:pPr>
        <w:jc w:val="both"/>
      </w:pPr>
      <w:r>
        <w:t xml:space="preserve">                                                                                                                                                                    </w:t>
      </w:r>
    </w:p>
    <w:p w14:paraId="749E6BC7" w14:textId="77777777" w:rsidR="00A858BB" w:rsidRDefault="00A858BB" w:rsidP="00A858BB">
      <w:pPr>
        <w:jc w:val="both"/>
      </w:pPr>
      <w:r>
        <w:t xml:space="preserve">                                                                                                   </w:t>
      </w:r>
    </w:p>
    <w:p w14:paraId="7C99A641" w14:textId="77777777" w:rsidR="00A858BB" w:rsidRDefault="00A858BB" w:rsidP="00A858BB">
      <w:pPr>
        <w:jc w:val="both"/>
      </w:pPr>
    </w:p>
    <w:p w14:paraId="2D8BFA49" w14:textId="77777777" w:rsidR="00A858BB" w:rsidRDefault="00A858BB" w:rsidP="00A858BB">
      <w:pPr>
        <w:jc w:val="both"/>
      </w:pPr>
      <w:r>
        <w:t>ad 3</w:t>
      </w:r>
      <w:proofErr w:type="gramStart"/>
      <w:r>
        <w:t xml:space="preserve">)  </w:t>
      </w:r>
      <w:r w:rsidR="00970698">
        <w:t>Zastupitel</w:t>
      </w:r>
      <w:r w:rsidR="00AA19F4">
        <w:t>é</w:t>
      </w:r>
      <w:proofErr w:type="gramEnd"/>
      <w:r w:rsidR="00AA19F4">
        <w:t xml:space="preserve"> se seznámili s podrobným rozpisem </w:t>
      </w:r>
      <w:r w:rsidR="00E52CD7">
        <w:t>vyúčtování dotace SZIF – půdní vestavba ZŠ a MŠ Horní Libchava a vzali toto vyúčtování na vědomí</w:t>
      </w:r>
      <w:r w:rsidR="00970698">
        <w:t>.</w:t>
      </w:r>
    </w:p>
    <w:p w14:paraId="6E0D80EF" w14:textId="77777777" w:rsidR="00A858BB" w:rsidRDefault="00A858BB" w:rsidP="00A858BB">
      <w:pPr>
        <w:jc w:val="both"/>
      </w:pPr>
    </w:p>
    <w:p w14:paraId="1718366E" w14:textId="77777777" w:rsidR="00E52CD7" w:rsidRDefault="00E52CD7" w:rsidP="00A858BB">
      <w:pPr>
        <w:tabs>
          <w:tab w:val="left" w:pos="6360"/>
        </w:tabs>
      </w:pPr>
    </w:p>
    <w:p w14:paraId="16ECD921" w14:textId="77777777" w:rsidR="00E52CD7" w:rsidRDefault="00E52CD7" w:rsidP="00A858BB">
      <w:pPr>
        <w:tabs>
          <w:tab w:val="left" w:pos="6360"/>
        </w:tabs>
      </w:pPr>
      <w:r>
        <w:t>ad 4) Zastupitelstvo schválilo rozpočtové opatření č. 10/2022.</w:t>
      </w:r>
    </w:p>
    <w:p w14:paraId="17527F30" w14:textId="77777777" w:rsidR="00E52CD7" w:rsidRDefault="00E52CD7" w:rsidP="00A858BB">
      <w:pPr>
        <w:tabs>
          <w:tab w:val="left" w:pos="6360"/>
        </w:tabs>
      </w:pPr>
    </w:p>
    <w:p w14:paraId="52E610C1" w14:textId="77777777" w:rsidR="00E52CD7" w:rsidRDefault="00E52CD7" w:rsidP="00A858BB">
      <w:pPr>
        <w:tabs>
          <w:tab w:val="left" w:pos="6360"/>
        </w:tabs>
      </w:pPr>
      <w:r>
        <w:t xml:space="preserve">                                                                                                      </w:t>
      </w:r>
      <w:proofErr w:type="gramStart"/>
      <w:r>
        <w:t>pro  6</w:t>
      </w:r>
      <w:proofErr w:type="gramEnd"/>
      <w:r>
        <w:t xml:space="preserve">   proti  0   zdržel se  0</w:t>
      </w:r>
    </w:p>
    <w:p w14:paraId="5F1D9E6B" w14:textId="77777777" w:rsidR="00E52CD7" w:rsidRDefault="00E52CD7" w:rsidP="00A858BB">
      <w:pPr>
        <w:tabs>
          <w:tab w:val="left" w:pos="6360"/>
        </w:tabs>
      </w:pPr>
    </w:p>
    <w:p w14:paraId="0E5354B4" w14:textId="77777777" w:rsidR="00E52CD7" w:rsidRDefault="00E52CD7" w:rsidP="00A858BB">
      <w:pPr>
        <w:tabs>
          <w:tab w:val="left" w:pos="6360"/>
        </w:tabs>
      </w:pPr>
    </w:p>
    <w:p w14:paraId="2DE52B19" w14:textId="77777777" w:rsidR="00E52CD7" w:rsidRDefault="00E52CD7" w:rsidP="00A858BB">
      <w:pPr>
        <w:tabs>
          <w:tab w:val="left" w:pos="6360"/>
        </w:tabs>
      </w:pPr>
      <w:r>
        <w:t>ad 5) žádost o převod komunikace do majetku obce – dodán kolaudační souhlas a po upozornění žadatelů na nejasnosti bylo dodáno nové opravené usnesení, kde je oprava kolaudačního souhlasu viz. dokument.</w:t>
      </w:r>
    </w:p>
    <w:p w14:paraId="4BB33047" w14:textId="3D241717" w:rsidR="00130ACF" w:rsidRDefault="00E52CD7" w:rsidP="00A858BB">
      <w:pPr>
        <w:tabs>
          <w:tab w:val="left" w:pos="6360"/>
        </w:tabs>
      </w:pPr>
      <w:r>
        <w:t xml:space="preserve">Starostka p. </w:t>
      </w:r>
      <w:proofErr w:type="spellStart"/>
      <w:r>
        <w:t>Löfflerová</w:t>
      </w:r>
      <w:proofErr w:type="spellEnd"/>
      <w:r>
        <w:t xml:space="preserve"> a p. Vaněk souhlasí s převodem komunikace do majetku obce</w:t>
      </w:r>
      <w:r w:rsidR="006D27AB">
        <w:t xml:space="preserve"> za podmínek provedení  záznamu do katastru ohledně </w:t>
      </w:r>
      <w:r w:rsidR="00D6308B">
        <w:t xml:space="preserve">změny druhu </w:t>
      </w:r>
      <w:proofErr w:type="spellStart"/>
      <w:r w:rsidR="00D6308B">
        <w:t>pozemku</w:t>
      </w:r>
      <w:r w:rsidR="00A81E7C">
        <w:t>a</w:t>
      </w:r>
      <w:proofErr w:type="spellEnd"/>
      <w:r w:rsidR="00A81E7C">
        <w:t xml:space="preserve"> vymazání zástavního práva</w:t>
      </w:r>
      <w:r w:rsidR="00166BEC">
        <w:t>,</w:t>
      </w:r>
      <w:r w:rsidR="00D6308B">
        <w:t xml:space="preserve"> p. Cafourková a p. Pokutová s převodem do majetku nesouhlasí a navrhují nejprve provést změnu druhu pozemku na katastru, vymazat zástavní práva a vyřešit závoru na pozemku </w:t>
      </w:r>
      <w:proofErr w:type="spellStart"/>
      <w:r w:rsidR="00D6308B">
        <w:t>p.č</w:t>
      </w:r>
      <w:proofErr w:type="spellEnd"/>
      <w:r w:rsidR="00D6308B">
        <w:t>. 1003/108 (povolit přístup pro všechny obyvatele).</w:t>
      </w:r>
      <w:r w:rsidR="002748DC">
        <w:t xml:space="preserve"> Starostka p. Jana </w:t>
      </w:r>
      <w:proofErr w:type="spellStart"/>
      <w:r w:rsidR="002748DC">
        <w:t>Löfflerová</w:t>
      </w:r>
      <w:proofErr w:type="spellEnd"/>
      <w:r w:rsidR="002748DC">
        <w:t xml:space="preserve"> po projednání celé situace navrhla prozatím žádost zamítnout.</w:t>
      </w:r>
    </w:p>
    <w:p w14:paraId="344FF799" w14:textId="77777777" w:rsidR="00B619D5" w:rsidRDefault="00B619D5" w:rsidP="00A858BB">
      <w:pPr>
        <w:tabs>
          <w:tab w:val="left" w:pos="6360"/>
        </w:tabs>
      </w:pPr>
    </w:p>
    <w:p w14:paraId="7ADA8052" w14:textId="77777777" w:rsidR="00B619D5" w:rsidRDefault="00B619D5" w:rsidP="00A858BB">
      <w:pPr>
        <w:tabs>
          <w:tab w:val="left" w:pos="6360"/>
        </w:tabs>
      </w:pPr>
    </w:p>
    <w:p w14:paraId="2B79BE87" w14:textId="77777777" w:rsidR="00B619D5" w:rsidRDefault="00B619D5" w:rsidP="00A858BB">
      <w:pPr>
        <w:tabs>
          <w:tab w:val="left" w:pos="6360"/>
        </w:tabs>
      </w:pPr>
      <w:r>
        <w:t>Zastupitelstvo zamítlo žádost o převod komunikace p.č.</w:t>
      </w:r>
      <w:r w:rsidR="00166BEC">
        <w:t>1003/</w:t>
      </w:r>
      <w:proofErr w:type="gramStart"/>
      <w:r w:rsidR="009665BD">
        <w:t>111</w:t>
      </w:r>
      <w:r>
        <w:t xml:space="preserve"> </w:t>
      </w:r>
      <w:r w:rsidR="00352DE1">
        <w:t xml:space="preserve"> </w:t>
      </w:r>
      <w:r>
        <w:t>do</w:t>
      </w:r>
      <w:proofErr w:type="gramEnd"/>
      <w:r>
        <w:t xml:space="preserve"> majetku obce</w:t>
      </w:r>
      <w:r w:rsidR="00832C12">
        <w:t xml:space="preserve"> do doby než se vyřeší změna druhu pozemku, vymazání zástavního práva a vyřešení situace s pozemkem </w:t>
      </w:r>
      <w:proofErr w:type="spellStart"/>
      <w:r w:rsidR="00832C12">
        <w:t>p.č</w:t>
      </w:r>
      <w:proofErr w:type="spellEnd"/>
      <w:r w:rsidR="00832C12">
        <w:t>. 1003/108.</w:t>
      </w:r>
    </w:p>
    <w:p w14:paraId="788F1AE1" w14:textId="77777777" w:rsidR="00130ACF" w:rsidRDefault="00130ACF" w:rsidP="00A858BB">
      <w:pPr>
        <w:tabs>
          <w:tab w:val="left" w:pos="6360"/>
        </w:tabs>
      </w:pPr>
    </w:p>
    <w:p w14:paraId="250721C6" w14:textId="77777777" w:rsidR="00130ACF" w:rsidRDefault="00130ACF" w:rsidP="00A858BB">
      <w:pPr>
        <w:tabs>
          <w:tab w:val="left" w:pos="6360"/>
        </w:tabs>
      </w:pPr>
      <w:r>
        <w:t xml:space="preserve">                                                                                                     </w:t>
      </w:r>
      <w:proofErr w:type="gramStart"/>
      <w:r>
        <w:t>pro  6</w:t>
      </w:r>
      <w:proofErr w:type="gramEnd"/>
      <w:r>
        <w:t xml:space="preserve">  proti  0  zdržel se  0</w:t>
      </w:r>
    </w:p>
    <w:p w14:paraId="1DA78279" w14:textId="77777777" w:rsidR="00130ACF" w:rsidRDefault="00130ACF" w:rsidP="00A858BB">
      <w:pPr>
        <w:tabs>
          <w:tab w:val="left" w:pos="6360"/>
        </w:tabs>
      </w:pPr>
    </w:p>
    <w:p w14:paraId="3E4511C2" w14:textId="77777777" w:rsidR="00E52CD7" w:rsidRDefault="00130ACF" w:rsidP="00A858BB">
      <w:pPr>
        <w:tabs>
          <w:tab w:val="left" w:pos="6360"/>
        </w:tabs>
      </w:pPr>
      <w:r>
        <w:t>ad 6)</w:t>
      </w:r>
      <w:r w:rsidR="006D27AB">
        <w:t xml:space="preserve"> </w:t>
      </w:r>
      <w:r>
        <w:t>starostka seznámila zastupitelé se záměrem pořídit a instalovat elektronickou úřední desku na budovu obecného úřadu</w:t>
      </w:r>
      <w:r w:rsidR="00166BEC">
        <w:t>. Pan Vaněk navrhuje současně ponechání stávajících úředních vývěsních tabulí. Zastupitelé po projednání souhlasí s pořízením elektronické úřední desky.</w:t>
      </w:r>
    </w:p>
    <w:p w14:paraId="7AC702FC" w14:textId="77777777" w:rsidR="00130ACF" w:rsidRDefault="00130ACF" w:rsidP="00A858BB">
      <w:pPr>
        <w:tabs>
          <w:tab w:val="left" w:pos="6360"/>
        </w:tabs>
      </w:pPr>
    </w:p>
    <w:p w14:paraId="3FCA70A3" w14:textId="77777777" w:rsidR="00130ACF" w:rsidRDefault="00130ACF" w:rsidP="00A858BB">
      <w:pPr>
        <w:tabs>
          <w:tab w:val="left" w:pos="6360"/>
        </w:tabs>
      </w:pPr>
      <w:r>
        <w:t>Zastupitelé obce souhlasí s pořízením elektronické úřední desky na budovu obecního úřadu.</w:t>
      </w:r>
    </w:p>
    <w:p w14:paraId="544FF70E" w14:textId="77777777" w:rsidR="00130ACF" w:rsidRDefault="00130ACF" w:rsidP="00A858BB">
      <w:pPr>
        <w:tabs>
          <w:tab w:val="left" w:pos="6360"/>
        </w:tabs>
      </w:pPr>
    </w:p>
    <w:p w14:paraId="1AC5A5C3" w14:textId="77777777" w:rsidR="00130ACF" w:rsidRDefault="00130ACF" w:rsidP="00A858BB">
      <w:pPr>
        <w:tabs>
          <w:tab w:val="left" w:pos="6360"/>
        </w:tabs>
      </w:pPr>
      <w:r>
        <w:t xml:space="preserve">                                                                                                    </w:t>
      </w:r>
      <w:proofErr w:type="gramStart"/>
      <w:r>
        <w:t>pro  6</w:t>
      </w:r>
      <w:proofErr w:type="gramEnd"/>
      <w:r>
        <w:t xml:space="preserve">  proti  0  zdržel se  0</w:t>
      </w:r>
    </w:p>
    <w:p w14:paraId="2B74DCDE" w14:textId="77777777" w:rsidR="00130ACF" w:rsidRDefault="00130ACF" w:rsidP="00A858BB">
      <w:pPr>
        <w:tabs>
          <w:tab w:val="left" w:pos="6360"/>
        </w:tabs>
      </w:pPr>
    </w:p>
    <w:p w14:paraId="3D49FEE0" w14:textId="77777777" w:rsidR="00130ACF" w:rsidRDefault="00130ACF" w:rsidP="00A858BB">
      <w:pPr>
        <w:tabs>
          <w:tab w:val="left" w:pos="6360"/>
        </w:tabs>
      </w:pPr>
      <w:r>
        <w:t>ad 7) různé</w:t>
      </w:r>
    </w:p>
    <w:p w14:paraId="5AC3A320" w14:textId="77777777" w:rsidR="00130ACF" w:rsidRDefault="00130ACF" w:rsidP="00A858BB">
      <w:pPr>
        <w:tabs>
          <w:tab w:val="left" w:pos="6360"/>
        </w:tabs>
      </w:pPr>
    </w:p>
    <w:p w14:paraId="1E55F4F8" w14:textId="77777777" w:rsidR="00130ACF" w:rsidRDefault="00130ACF" w:rsidP="00130ACF">
      <w:pPr>
        <w:pStyle w:val="Odstavecseseznamem"/>
        <w:numPr>
          <w:ilvl w:val="0"/>
          <w:numId w:val="7"/>
        </w:numPr>
        <w:tabs>
          <w:tab w:val="left" w:pos="6360"/>
        </w:tabs>
      </w:pPr>
      <w:r>
        <w:t xml:space="preserve">Volba nového člena školské rady – p. </w:t>
      </w:r>
      <w:proofErr w:type="spellStart"/>
      <w:r>
        <w:t>Wiedermannová</w:t>
      </w:r>
      <w:proofErr w:type="spellEnd"/>
      <w:r>
        <w:t xml:space="preserve"> požádala o uvolnění z funkce člena školské rady za zřizovatele. Paní starostka jako nového člena navrhla p. Cafourkovou, která kandidaturu přijala.</w:t>
      </w:r>
    </w:p>
    <w:p w14:paraId="62A3889C" w14:textId="77777777" w:rsidR="00130ACF" w:rsidRDefault="00130ACF" w:rsidP="00130ACF">
      <w:pPr>
        <w:tabs>
          <w:tab w:val="left" w:pos="6360"/>
        </w:tabs>
        <w:ind w:left="360"/>
      </w:pPr>
    </w:p>
    <w:p w14:paraId="36BCC38E" w14:textId="77777777" w:rsidR="00130ACF" w:rsidRDefault="00130ACF" w:rsidP="00290665">
      <w:pPr>
        <w:tabs>
          <w:tab w:val="left" w:pos="6360"/>
        </w:tabs>
      </w:pPr>
      <w:r>
        <w:t xml:space="preserve">Zastupitelstvo obce </w:t>
      </w:r>
      <w:proofErr w:type="gramStart"/>
      <w:r>
        <w:t xml:space="preserve">zvolilo </w:t>
      </w:r>
      <w:r w:rsidR="00166BEC">
        <w:t xml:space="preserve"> </w:t>
      </w:r>
      <w:r>
        <w:t>paní</w:t>
      </w:r>
      <w:proofErr w:type="gramEnd"/>
      <w:r>
        <w:t xml:space="preserve"> Ing. Janu Cafourkov</w:t>
      </w:r>
      <w:r w:rsidR="00166BEC">
        <w:t>ou</w:t>
      </w:r>
      <w:r>
        <w:t xml:space="preserve"> jako členku Školské rady ZŠ a MŠ Horní Libchava za zřizovatele.</w:t>
      </w:r>
    </w:p>
    <w:p w14:paraId="02A6F43C" w14:textId="77777777" w:rsidR="00130ACF" w:rsidRDefault="00130ACF" w:rsidP="00130ACF">
      <w:pPr>
        <w:tabs>
          <w:tab w:val="left" w:pos="6360"/>
        </w:tabs>
        <w:ind w:left="360"/>
      </w:pPr>
    </w:p>
    <w:p w14:paraId="59F44683" w14:textId="77777777" w:rsidR="002A1FCE" w:rsidRDefault="00130ACF" w:rsidP="00130ACF">
      <w:pPr>
        <w:tabs>
          <w:tab w:val="left" w:pos="6360"/>
        </w:tabs>
        <w:ind w:left="360"/>
      </w:pPr>
      <w:r>
        <w:t xml:space="preserve">                                                                                             </w:t>
      </w:r>
      <w:r w:rsidR="002A1FCE">
        <w:t xml:space="preserve">pro </w:t>
      </w:r>
      <w:proofErr w:type="gramStart"/>
      <w:r w:rsidR="002A1FCE">
        <w:t>6  proti</w:t>
      </w:r>
      <w:proofErr w:type="gramEnd"/>
      <w:r w:rsidR="002A1FCE">
        <w:t xml:space="preserve">  0  zdržel se 0</w:t>
      </w:r>
    </w:p>
    <w:p w14:paraId="0B41E996" w14:textId="77777777" w:rsidR="00E81A2B" w:rsidRDefault="00E81A2B" w:rsidP="00130ACF">
      <w:pPr>
        <w:tabs>
          <w:tab w:val="left" w:pos="6360"/>
        </w:tabs>
        <w:ind w:left="360"/>
      </w:pPr>
    </w:p>
    <w:p w14:paraId="7AAAC960" w14:textId="77777777" w:rsidR="00E81A2B" w:rsidRDefault="00E81A2B" w:rsidP="002A1FCE">
      <w:pPr>
        <w:pStyle w:val="Odstavecseseznamem"/>
        <w:numPr>
          <w:ilvl w:val="0"/>
          <w:numId w:val="7"/>
        </w:numPr>
        <w:tabs>
          <w:tab w:val="left" w:pos="6360"/>
        </w:tabs>
      </w:pPr>
      <w:r>
        <w:t>Paní starostka požádala zastupitele o souhlas s nahlížením do stávajících pojistných smluv pro finanční poradenství Prosperity.</w:t>
      </w:r>
    </w:p>
    <w:p w14:paraId="04FC5653" w14:textId="77777777" w:rsidR="00E81A2B" w:rsidRDefault="00E81A2B" w:rsidP="00E81A2B">
      <w:pPr>
        <w:tabs>
          <w:tab w:val="left" w:pos="6360"/>
        </w:tabs>
      </w:pPr>
    </w:p>
    <w:p w14:paraId="5F8857BC" w14:textId="77777777" w:rsidR="00E81A2B" w:rsidRDefault="00B619D5" w:rsidP="00E81A2B">
      <w:pPr>
        <w:tabs>
          <w:tab w:val="left" w:pos="6360"/>
        </w:tabs>
      </w:pPr>
      <w:r>
        <w:lastRenderedPageBreak/>
        <w:t>Zastupitelstvo souhlasí s nahlížením do stávajících pojistných smluv pro finanční poradenství Prosperity.</w:t>
      </w:r>
    </w:p>
    <w:p w14:paraId="0C9AC03C" w14:textId="77777777" w:rsidR="00B619D5" w:rsidRDefault="00B619D5" w:rsidP="00E81A2B">
      <w:pPr>
        <w:tabs>
          <w:tab w:val="left" w:pos="6360"/>
        </w:tabs>
      </w:pPr>
    </w:p>
    <w:p w14:paraId="27CD77B8" w14:textId="77777777" w:rsidR="00B619D5" w:rsidRDefault="00B619D5" w:rsidP="00E81A2B">
      <w:pPr>
        <w:tabs>
          <w:tab w:val="left" w:pos="6360"/>
        </w:tabs>
      </w:pPr>
      <w:r>
        <w:t xml:space="preserve">                                                                                                   pro </w:t>
      </w:r>
      <w:proofErr w:type="gramStart"/>
      <w:r>
        <w:t>6  proti</w:t>
      </w:r>
      <w:proofErr w:type="gramEnd"/>
      <w:r>
        <w:t xml:space="preserve">  0  zdržel se  0</w:t>
      </w:r>
    </w:p>
    <w:p w14:paraId="107690FC" w14:textId="77777777" w:rsidR="00B619D5" w:rsidRDefault="00B619D5" w:rsidP="00E81A2B">
      <w:pPr>
        <w:tabs>
          <w:tab w:val="left" w:pos="6360"/>
        </w:tabs>
      </w:pPr>
    </w:p>
    <w:p w14:paraId="2FA4BD6F" w14:textId="77777777" w:rsidR="00E81A2B" w:rsidRDefault="00E81A2B" w:rsidP="00B619D5">
      <w:pPr>
        <w:pStyle w:val="Odstavecseseznamem"/>
        <w:tabs>
          <w:tab w:val="left" w:pos="6360"/>
        </w:tabs>
      </w:pPr>
    </w:p>
    <w:p w14:paraId="5E041367" w14:textId="77777777" w:rsidR="00E81A2B" w:rsidRDefault="00E81A2B" w:rsidP="00E81A2B">
      <w:pPr>
        <w:pStyle w:val="Odstavecseseznamem"/>
        <w:tabs>
          <w:tab w:val="left" w:pos="6360"/>
        </w:tabs>
      </w:pPr>
    </w:p>
    <w:p w14:paraId="5D694C94" w14:textId="77777777" w:rsidR="00E81A2B" w:rsidRDefault="00E81A2B" w:rsidP="00E81A2B">
      <w:pPr>
        <w:pStyle w:val="Odstavecseseznamem"/>
        <w:tabs>
          <w:tab w:val="left" w:pos="6360"/>
        </w:tabs>
      </w:pPr>
      <w:r>
        <w:t xml:space="preserve">                                                                       </w:t>
      </w:r>
    </w:p>
    <w:p w14:paraId="2BABB4C4" w14:textId="77777777" w:rsidR="00130ACF" w:rsidRDefault="00130ACF" w:rsidP="00E81A2B">
      <w:pPr>
        <w:pStyle w:val="Odstavecseseznamem"/>
        <w:tabs>
          <w:tab w:val="left" w:pos="6360"/>
        </w:tabs>
      </w:pPr>
      <w:r>
        <w:t xml:space="preserve">  </w:t>
      </w:r>
    </w:p>
    <w:p w14:paraId="7542855D" w14:textId="77777777" w:rsidR="00A858BB" w:rsidRDefault="00A858BB" w:rsidP="00A858BB">
      <w:pPr>
        <w:tabs>
          <w:tab w:val="left" w:pos="6360"/>
        </w:tabs>
      </w:pPr>
    </w:p>
    <w:p w14:paraId="1403298A" w14:textId="77777777" w:rsidR="00A858BB" w:rsidRDefault="00A858BB" w:rsidP="00A858BB">
      <w:pPr>
        <w:tabs>
          <w:tab w:val="left" w:pos="6360"/>
        </w:tabs>
      </w:pPr>
    </w:p>
    <w:p w14:paraId="585D4436" w14:textId="77777777" w:rsidR="00A858BB" w:rsidRDefault="00A858BB" w:rsidP="00A858BB">
      <w:pPr>
        <w:jc w:val="both"/>
      </w:pPr>
    </w:p>
    <w:p w14:paraId="0D0EA47C" w14:textId="77777777" w:rsidR="00C16AFC" w:rsidRDefault="00C16AFC" w:rsidP="00A858BB">
      <w:pPr>
        <w:jc w:val="both"/>
      </w:pPr>
    </w:p>
    <w:p w14:paraId="05C8ECDC" w14:textId="77777777" w:rsidR="00C16AFC" w:rsidRDefault="00C16AFC" w:rsidP="00A858BB">
      <w:pPr>
        <w:jc w:val="both"/>
      </w:pPr>
    </w:p>
    <w:p w14:paraId="0833762A" w14:textId="77777777" w:rsidR="00C16AFC" w:rsidRDefault="00C16AFC" w:rsidP="00A858BB">
      <w:pPr>
        <w:jc w:val="both"/>
      </w:pPr>
    </w:p>
    <w:p w14:paraId="3948CC40" w14:textId="77777777" w:rsidR="00A858BB" w:rsidRDefault="00A858BB" w:rsidP="00A858BB">
      <w:pPr>
        <w:jc w:val="both"/>
      </w:pPr>
    </w:p>
    <w:p w14:paraId="38D0866C" w14:textId="77777777" w:rsidR="00A858BB" w:rsidRDefault="00A858BB" w:rsidP="00A858BB">
      <w:pPr>
        <w:jc w:val="both"/>
      </w:pPr>
      <w:r>
        <w:t xml:space="preserve">Ověřovatele </w:t>
      </w:r>
      <w:proofErr w:type="gramStart"/>
      <w:r>
        <w:t>zápisu:  p.</w:t>
      </w:r>
      <w:proofErr w:type="gramEnd"/>
      <w:r>
        <w:t xml:space="preserve"> </w:t>
      </w:r>
      <w:r w:rsidR="00B619D5">
        <w:t xml:space="preserve">Václav </w:t>
      </w:r>
      <w:proofErr w:type="spellStart"/>
      <w:r w:rsidR="00B619D5">
        <w:t>Štumar</w:t>
      </w:r>
      <w:proofErr w:type="spellEnd"/>
      <w:r w:rsidR="00B619D5">
        <w:t xml:space="preserve"> </w:t>
      </w:r>
      <w:r w:rsidR="00434EEB">
        <w:t xml:space="preserve">         </w:t>
      </w:r>
      <w:r>
        <w:t xml:space="preserve">                            ……………………………</w:t>
      </w:r>
    </w:p>
    <w:p w14:paraId="32C1A88A" w14:textId="77777777" w:rsidR="00A858BB" w:rsidRDefault="00A858BB" w:rsidP="00A858BB">
      <w:pPr>
        <w:jc w:val="both"/>
      </w:pPr>
    </w:p>
    <w:p w14:paraId="4A6B7EAA" w14:textId="77777777" w:rsidR="00A858BB" w:rsidRDefault="00A858BB" w:rsidP="00A858BB">
      <w:pPr>
        <w:jc w:val="both"/>
      </w:pPr>
    </w:p>
    <w:p w14:paraId="18E71301" w14:textId="77777777" w:rsidR="00A858BB" w:rsidRDefault="00A858BB" w:rsidP="00A858BB">
      <w:pPr>
        <w:ind w:left="720"/>
      </w:pPr>
      <w:r>
        <w:t xml:space="preserve">                      p.</w:t>
      </w:r>
      <w:r w:rsidR="00970698">
        <w:t xml:space="preserve"> </w:t>
      </w:r>
      <w:r w:rsidR="00B619D5">
        <w:t>Ing. Jaroslav Vaněk</w:t>
      </w:r>
      <w:r w:rsidR="00434EEB">
        <w:t xml:space="preserve"> </w:t>
      </w:r>
      <w:r>
        <w:t xml:space="preserve">                             …………………………….</w:t>
      </w:r>
    </w:p>
    <w:p w14:paraId="73D0DFA2" w14:textId="77777777" w:rsidR="00A858BB" w:rsidRDefault="00A858BB" w:rsidP="00A858BB">
      <w:pPr>
        <w:ind w:left="720"/>
      </w:pPr>
    </w:p>
    <w:p w14:paraId="2F2034A0" w14:textId="77777777" w:rsidR="00A858BB" w:rsidRDefault="00A858BB" w:rsidP="00A858BB"/>
    <w:p w14:paraId="018FB1D3" w14:textId="77777777" w:rsidR="00A858BB" w:rsidRDefault="00A858BB" w:rsidP="00A858BB"/>
    <w:p w14:paraId="00A59B03" w14:textId="77777777" w:rsidR="00A858BB" w:rsidRDefault="00A858BB" w:rsidP="00A858BB"/>
    <w:p w14:paraId="6C386DC6" w14:textId="77777777" w:rsidR="00A858BB" w:rsidRDefault="00A858BB" w:rsidP="00A858BB"/>
    <w:p w14:paraId="4BD8264C" w14:textId="77777777" w:rsidR="00A858BB" w:rsidRDefault="00A858BB" w:rsidP="00A858BB"/>
    <w:p w14:paraId="3E42095A" w14:textId="77777777" w:rsidR="00A858BB" w:rsidRDefault="00A858BB" w:rsidP="00A858BB"/>
    <w:p w14:paraId="066D9013" w14:textId="77777777" w:rsidR="00A858BB" w:rsidRDefault="00A858BB" w:rsidP="00A858BB"/>
    <w:p w14:paraId="343CDC3B" w14:textId="77777777" w:rsidR="00A858BB" w:rsidRDefault="00A858BB" w:rsidP="00A858BB"/>
    <w:p w14:paraId="1DD9872C" w14:textId="77777777" w:rsidR="00A858BB" w:rsidRDefault="00A858BB" w:rsidP="00A858BB"/>
    <w:p w14:paraId="3D235E41" w14:textId="77777777" w:rsidR="00A858BB" w:rsidRDefault="00A858BB" w:rsidP="00A858BB"/>
    <w:p w14:paraId="10E3B118" w14:textId="77777777" w:rsidR="00A858BB" w:rsidRDefault="00A858BB" w:rsidP="00A858BB">
      <w:pPr>
        <w:jc w:val="both"/>
      </w:pPr>
    </w:p>
    <w:p w14:paraId="0A0D9228" w14:textId="77777777" w:rsidR="00A858BB" w:rsidRDefault="00A858BB" w:rsidP="00A858BB">
      <w:pPr>
        <w:jc w:val="both"/>
      </w:pPr>
      <w:r>
        <w:t xml:space="preserve">              …………………………………                          ………………………………..</w:t>
      </w:r>
    </w:p>
    <w:p w14:paraId="45ACB0FE" w14:textId="77777777" w:rsidR="00A858BB" w:rsidRDefault="00A858BB" w:rsidP="00A858BB">
      <w:pPr>
        <w:jc w:val="both"/>
      </w:pPr>
      <w:r>
        <w:t xml:space="preserve">                            Ilona Pokutová                                                 Pavel Černý</w:t>
      </w:r>
    </w:p>
    <w:p w14:paraId="0D0EDD6A" w14:textId="77777777" w:rsidR="00A858BB" w:rsidRDefault="00A858BB" w:rsidP="00A858BB">
      <w:pPr>
        <w:jc w:val="both"/>
      </w:pPr>
      <w:r>
        <w:t xml:space="preserve">                          </w:t>
      </w:r>
      <w:proofErr w:type="gramStart"/>
      <w:r>
        <w:t>místostarostka  obce</w:t>
      </w:r>
      <w:proofErr w:type="gramEnd"/>
      <w:r>
        <w:t xml:space="preserve">                                          starosta obce </w:t>
      </w:r>
    </w:p>
    <w:p w14:paraId="0E50D685" w14:textId="77777777" w:rsidR="00A858BB" w:rsidRDefault="00A858BB" w:rsidP="00A858BB">
      <w:pPr>
        <w:pStyle w:val="Nzev"/>
        <w:rPr>
          <w:sz w:val="32"/>
        </w:rPr>
      </w:pPr>
    </w:p>
    <w:p w14:paraId="4E4269D5" w14:textId="77777777" w:rsidR="00A858BB" w:rsidRDefault="00A858BB" w:rsidP="00A858BB">
      <w:pPr>
        <w:pStyle w:val="Nzev"/>
        <w:rPr>
          <w:sz w:val="32"/>
        </w:rPr>
      </w:pPr>
    </w:p>
    <w:p w14:paraId="64E2EF16" w14:textId="77777777" w:rsidR="00A858BB" w:rsidRDefault="00A858BB" w:rsidP="00A858BB">
      <w:pPr>
        <w:pStyle w:val="Nzev"/>
        <w:rPr>
          <w:sz w:val="32"/>
        </w:rPr>
      </w:pPr>
    </w:p>
    <w:p w14:paraId="70FB0F9B" w14:textId="77777777" w:rsidR="00A858BB" w:rsidRDefault="00A858BB" w:rsidP="00A858BB">
      <w:pPr>
        <w:pStyle w:val="Nzev"/>
        <w:rPr>
          <w:sz w:val="32"/>
        </w:rPr>
      </w:pPr>
    </w:p>
    <w:p w14:paraId="6A92ADBC" w14:textId="77777777" w:rsidR="00A858BB" w:rsidRDefault="00A858BB" w:rsidP="00A858BB">
      <w:pPr>
        <w:pStyle w:val="Nzev"/>
        <w:rPr>
          <w:sz w:val="32"/>
        </w:rPr>
      </w:pPr>
    </w:p>
    <w:p w14:paraId="181FEC07" w14:textId="77777777" w:rsidR="00A858BB" w:rsidRDefault="00A858BB" w:rsidP="00A858BB">
      <w:pPr>
        <w:pStyle w:val="Nzev"/>
        <w:rPr>
          <w:sz w:val="32"/>
        </w:rPr>
      </w:pPr>
    </w:p>
    <w:p w14:paraId="1BAE7D25" w14:textId="77777777" w:rsidR="00A858BB" w:rsidRDefault="00A858BB" w:rsidP="00A858BB">
      <w:pPr>
        <w:pStyle w:val="Nzev"/>
        <w:rPr>
          <w:sz w:val="32"/>
        </w:rPr>
      </w:pPr>
    </w:p>
    <w:p w14:paraId="1003BB8D" w14:textId="77777777" w:rsidR="00A858BB" w:rsidRDefault="00A858BB" w:rsidP="00A858BB">
      <w:pPr>
        <w:pStyle w:val="Nzev"/>
        <w:rPr>
          <w:sz w:val="32"/>
        </w:rPr>
      </w:pPr>
    </w:p>
    <w:p w14:paraId="7A3ED228" w14:textId="77777777" w:rsidR="00970698" w:rsidRDefault="00970698" w:rsidP="00A858BB">
      <w:pPr>
        <w:pStyle w:val="Nzev"/>
        <w:rPr>
          <w:sz w:val="32"/>
        </w:rPr>
      </w:pPr>
    </w:p>
    <w:p w14:paraId="571142BD" w14:textId="77777777" w:rsidR="00970698" w:rsidRDefault="00970698" w:rsidP="00A858BB">
      <w:pPr>
        <w:pStyle w:val="Nzev"/>
        <w:rPr>
          <w:sz w:val="32"/>
        </w:rPr>
      </w:pPr>
    </w:p>
    <w:p w14:paraId="4C3A3064" w14:textId="77777777" w:rsidR="00970698" w:rsidRDefault="00970698" w:rsidP="00A858BB">
      <w:pPr>
        <w:pStyle w:val="Nzev"/>
        <w:rPr>
          <w:sz w:val="32"/>
        </w:rPr>
      </w:pPr>
    </w:p>
    <w:p w14:paraId="6F5F3D19" w14:textId="77777777" w:rsidR="00970698" w:rsidRDefault="00970698" w:rsidP="00A858BB">
      <w:pPr>
        <w:pStyle w:val="Nzev"/>
        <w:rPr>
          <w:sz w:val="32"/>
        </w:rPr>
      </w:pPr>
    </w:p>
    <w:p w14:paraId="33B7E0F1" w14:textId="77777777" w:rsidR="00970698" w:rsidRDefault="00970698" w:rsidP="00A858BB">
      <w:pPr>
        <w:pStyle w:val="Nzev"/>
        <w:rPr>
          <w:sz w:val="32"/>
        </w:rPr>
      </w:pPr>
    </w:p>
    <w:p w14:paraId="303D56F1" w14:textId="77777777" w:rsidR="00A858BB" w:rsidRDefault="00E049DA" w:rsidP="00A858BB">
      <w:pPr>
        <w:pStyle w:val="Nzev"/>
      </w:pPr>
      <w:r>
        <w:t xml:space="preserve"> </w:t>
      </w:r>
      <w:r w:rsidR="00A858BB">
        <w:t>USNESENÍ</w:t>
      </w:r>
    </w:p>
    <w:p w14:paraId="3C3D29C7" w14:textId="77777777" w:rsidR="00117965" w:rsidRDefault="00117965" w:rsidP="00A858BB">
      <w:pPr>
        <w:pStyle w:val="Nzev"/>
      </w:pPr>
    </w:p>
    <w:p w14:paraId="1178830C" w14:textId="77777777" w:rsidR="00117965" w:rsidRDefault="00117965" w:rsidP="00A858BB">
      <w:pPr>
        <w:pStyle w:val="Nzev"/>
      </w:pPr>
    </w:p>
    <w:p w14:paraId="57482F56" w14:textId="77777777" w:rsidR="00117965" w:rsidRDefault="00117965" w:rsidP="00A858BB">
      <w:pPr>
        <w:pStyle w:val="Nzev"/>
      </w:pPr>
    </w:p>
    <w:p w14:paraId="074CD721" w14:textId="77777777" w:rsidR="00A858BB" w:rsidRDefault="00A858BB" w:rsidP="00A858BB"/>
    <w:p w14:paraId="29E5BB25" w14:textId="77777777" w:rsidR="00A858BB" w:rsidRDefault="00A858BB" w:rsidP="00A858BB">
      <w:pPr>
        <w:jc w:val="both"/>
      </w:pPr>
      <w:r>
        <w:t xml:space="preserve">Z veřejného zasedání zastupitelstva obce Horní Libchava konaného dne </w:t>
      </w:r>
      <w:r w:rsidR="00970698">
        <w:t>2</w:t>
      </w:r>
      <w:r w:rsidR="000D322E">
        <w:t>0.12.2022</w:t>
      </w:r>
      <w:r>
        <w:t xml:space="preserve"> od 17,00 hodin v zasedací místnosti obecního úřadu.</w:t>
      </w:r>
    </w:p>
    <w:p w14:paraId="6D495015" w14:textId="77777777" w:rsidR="000D322E" w:rsidRDefault="000D322E" w:rsidP="00A858BB">
      <w:pPr>
        <w:jc w:val="both"/>
      </w:pPr>
    </w:p>
    <w:p w14:paraId="30922712" w14:textId="77777777" w:rsidR="00117965" w:rsidRDefault="00117965" w:rsidP="00A858BB">
      <w:pPr>
        <w:jc w:val="both"/>
      </w:pPr>
    </w:p>
    <w:p w14:paraId="71F1B7AD" w14:textId="77777777" w:rsidR="000D322E" w:rsidRDefault="000D322E" w:rsidP="000D322E">
      <w:pPr>
        <w:jc w:val="both"/>
      </w:pPr>
      <w:proofErr w:type="spellStart"/>
      <w:r w:rsidRPr="000D322E">
        <w:rPr>
          <w:b/>
        </w:rPr>
        <w:t>usn.č</w:t>
      </w:r>
      <w:proofErr w:type="spellEnd"/>
      <w:r w:rsidRPr="000D322E">
        <w:rPr>
          <w:b/>
        </w:rPr>
        <w:t>. 42/2022</w:t>
      </w:r>
      <w:r>
        <w:t xml:space="preserve">  Zastupitelstvo obce schválilo rozpočet obce Horní Libchava na rok 2023 jako vyrovnaný. </w:t>
      </w:r>
    </w:p>
    <w:p w14:paraId="61205564" w14:textId="77777777" w:rsidR="000D322E" w:rsidRDefault="000D322E" w:rsidP="000D322E">
      <w:pPr>
        <w:jc w:val="both"/>
      </w:pPr>
      <w:proofErr w:type="spellStart"/>
      <w:r w:rsidRPr="000D322E">
        <w:rPr>
          <w:b/>
        </w:rPr>
        <w:t>usn.č</w:t>
      </w:r>
      <w:proofErr w:type="spellEnd"/>
      <w:r w:rsidRPr="000D322E">
        <w:rPr>
          <w:b/>
        </w:rPr>
        <w:t>. 43/2022</w:t>
      </w:r>
      <w:r>
        <w:t xml:space="preserve">  Zastupitelstvo obce schválilo střednědobý výhled obce na rok 2024/2025.</w:t>
      </w:r>
    </w:p>
    <w:p w14:paraId="3078CCBF" w14:textId="77777777" w:rsidR="00A858BB" w:rsidRDefault="000D322E" w:rsidP="00A858BB">
      <w:pPr>
        <w:jc w:val="both"/>
      </w:pPr>
      <w:proofErr w:type="spellStart"/>
      <w:r w:rsidRPr="000D322E">
        <w:rPr>
          <w:b/>
        </w:rPr>
        <w:t>usn.č</w:t>
      </w:r>
      <w:proofErr w:type="spellEnd"/>
      <w:r w:rsidRPr="000D322E">
        <w:rPr>
          <w:b/>
        </w:rPr>
        <w:t>. 44/2022</w:t>
      </w:r>
      <w:r>
        <w:t xml:space="preserve">  Zastupitelstvo schválilo rozpočtové opatření č. 10/2022</w:t>
      </w:r>
    </w:p>
    <w:p w14:paraId="2553990D" w14:textId="77777777" w:rsidR="00117965" w:rsidRDefault="00A858BB" w:rsidP="000D322E">
      <w:pPr>
        <w:jc w:val="both"/>
      </w:pPr>
      <w:proofErr w:type="spellStart"/>
      <w:r w:rsidRPr="00DC7625">
        <w:rPr>
          <w:b/>
        </w:rPr>
        <w:t>usn.č</w:t>
      </w:r>
      <w:proofErr w:type="spellEnd"/>
      <w:r w:rsidRPr="00DC7625">
        <w:rPr>
          <w:b/>
        </w:rPr>
        <w:t>.</w:t>
      </w:r>
      <w:r>
        <w:rPr>
          <w:b/>
        </w:rPr>
        <w:t xml:space="preserve"> </w:t>
      </w:r>
      <w:r w:rsidR="00970698">
        <w:rPr>
          <w:b/>
        </w:rPr>
        <w:t>4</w:t>
      </w:r>
      <w:r w:rsidR="00B5094F">
        <w:rPr>
          <w:b/>
        </w:rPr>
        <w:t>5</w:t>
      </w:r>
      <w:r w:rsidR="00434EEB">
        <w:rPr>
          <w:b/>
        </w:rPr>
        <w:t>/</w:t>
      </w:r>
      <w:proofErr w:type="gramStart"/>
      <w:r w:rsidR="00434EEB">
        <w:rPr>
          <w:b/>
        </w:rPr>
        <w:t>20</w:t>
      </w:r>
      <w:r w:rsidR="00FE059F">
        <w:rPr>
          <w:b/>
        </w:rPr>
        <w:t>2</w:t>
      </w:r>
      <w:r w:rsidR="000D322E">
        <w:rPr>
          <w:b/>
        </w:rPr>
        <w:t>2</w:t>
      </w:r>
      <w:r w:rsidR="00434EEB">
        <w:rPr>
          <w:b/>
        </w:rPr>
        <w:t xml:space="preserve"> </w:t>
      </w:r>
      <w:r w:rsidR="000D322E">
        <w:t xml:space="preserve"> </w:t>
      </w:r>
      <w:r w:rsidR="00FF1C80">
        <w:t>Zastupitelstvo</w:t>
      </w:r>
      <w:proofErr w:type="gramEnd"/>
      <w:r w:rsidR="00FF1C80">
        <w:t xml:space="preserve"> zamítlo žádost o převod komunikace p.č.1003/111  do majetku obce do doby než se vyřeší změna druhu pozemku, vymazání zástavního práva a vyřešení situace s pozemkem </w:t>
      </w:r>
      <w:proofErr w:type="spellStart"/>
      <w:r w:rsidR="00FF1C80">
        <w:t>p.č</w:t>
      </w:r>
      <w:proofErr w:type="spellEnd"/>
      <w:r w:rsidR="00FF1C80">
        <w:t>. 1003/108</w:t>
      </w:r>
    </w:p>
    <w:p w14:paraId="13233D26" w14:textId="77777777" w:rsidR="000D322E" w:rsidRDefault="000D322E" w:rsidP="000D322E">
      <w:pPr>
        <w:jc w:val="both"/>
      </w:pPr>
      <w:proofErr w:type="spellStart"/>
      <w:r w:rsidRPr="000D322E">
        <w:rPr>
          <w:b/>
        </w:rPr>
        <w:t>usn.č</w:t>
      </w:r>
      <w:proofErr w:type="spellEnd"/>
      <w:r w:rsidRPr="000D322E">
        <w:rPr>
          <w:b/>
        </w:rPr>
        <w:t>. 46/2022</w:t>
      </w:r>
      <w:r>
        <w:t xml:space="preserve">  Zastupitelé obce souhlasí s pořízením elektronické úřední desky na budovu obecního úřadu.</w:t>
      </w:r>
    </w:p>
    <w:p w14:paraId="49EDA1D6" w14:textId="77777777" w:rsidR="000D322E" w:rsidRDefault="000D322E" w:rsidP="000D322E">
      <w:pPr>
        <w:tabs>
          <w:tab w:val="left" w:pos="6360"/>
        </w:tabs>
      </w:pPr>
      <w:proofErr w:type="spellStart"/>
      <w:r w:rsidRPr="000D322E">
        <w:rPr>
          <w:b/>
        </w:rPr>
        <w:t>usn.č</w:t>
      </w:r>
      <w:proofErr w:type="spellEnd"/>
      <w:r w:rsidRPr="000D322E">
        <w:rPr>
          <w:b/>
        </w:rPr>
        <w:t>. 47/</w:t>
      </w:r>
      <w:proofErr w:type="gramStart"/>
      <w:r w:rsidRPr="000D322E">
        <w:rPr>
          <w:b/>
        </w:rPr>
        <w:t>2022</w:t>
      </w:r>
      <w:r>
        <w:t xml:space="preserve">  Zastupitelstvo</w:t>
      </w:r>
      <w:proofErr w:type="gramEnd"/>
      <w:r>
        <w:t xml:space="preserve"> obce zvolilo  paní Ing. Janu Cafourkovou jako členku Školské rady ZŠ a MŠ Horní Libchava za zřizovatele.</w:t>
      </w:r>
    </w:p>
    <w:p w14:paraId="3C667013" w14:textId="77777777" w:rsidR="000D322E" w:rsidRDefault="000D322E" w:rsidP="000D322E">
      <w:pPr>
        <w:tabs>
          <w:tab w:val="left" w:pos="6360"/>
        </w:tabs>
      </w:pPr>
      <w:proofErr w:type="spellStart"/>
      <w:r w:rsidRPr="000D322E">
        <w:rPr>
          <w:b/>
        </w:rPr>
        <w:t>usn.č</w:t>
      </w:r>
      <w:proofErr w:type="spellEnd"/>
      <w:r w:rsidRPr="000D322E">
        <w:rPr>
          <w:b/>
        </w:rPr>
        <w:t>. 48/2022</w:t>
      </w:r>
      <w:r>
        <w:t xml:space="preserve">  Zastupitelstvo souhlasí s nahlížením do stávajících pojistných smluv pro finanční poradenství Prosperity.</w:t>
      </w:r>
    </w:p>
    <w:p w14:paraId="40E660DE" w14:textId="77777777" w:rsidR="000D322E" w:rsidRDefault="000D322E" w:rsidP="000D322E">
      <w:pPr>
        <w:tabs>
          <w:tab w:val="left" w:pos="6360"/>
        </w:tabs>
      </w:pPr>
    </w:p>
    <w:p w14:paraId="611F07ED" w14:textId="77777777" w:rsidR="000D322E" w:rsidRDefault="000D322E" w:rsidP="000D322E">
      <w:pPr>
        <w:jc w:val="both"/>
      </w:pPr>
    </w:p>
    <w:p w14:paraId="7E8002C9" w14:textId="77777777" w:rsidR="00117965" w:rsidRDefault="00117965" w:rsidP="00A858BB">
      <w:pPr>
        <w:tabs>
          <w:tab w:val="left" w:pos="6360"/>
        </w:tabs>
      </w:pPr>
    </w:p>
    <w:p w14:paraId="0FF7C43F" w14:textId="77777777" w:rsidR="00117965" w:rsidRDefault="00117965" w:rsidP="00A858BB">
      <w:pPr>
        <w:tabs>
          <w:tab w:val="left" w:pos="6360"/>
        </w:tabs>
      </w:pPr>
    </w:p>
    <w:p w14:paraId="2F3055AB" w14:textId="77777777" w:rsidR="00117965" w:rsidRDefault="00117965" w:rsidP="00A858BB">
      <w:pPr>
        <w:tabs>
          <w:tab w:val="left" w:pos="6360"/>
        </w:tabs>
      </w:pPr>
    </w:p>
    <w:p w14:paraId="6C533E1C" w14:textId="77777777" w:rsidR="005907D7" w:rsidRDefault="005907D7" w:rsidP="00A858BB">
      <w:pPr>
        <w:tabs>
          <w:tab w:val="left" w:pos="6360"/>
        </w:tabs>
      </w:pPr>
    </w:p>
    <w:p w14:paraId="5082B2D4" w14:textId="77777777" w:rsidR="005907D7" w:rsidRDefault="005907D7" w:rsidP="00A858BB">
      <w:pPr>
        <w:tabs>
          <w:tab w:val="left" w:pos="6360"/>
        </w:tabs>
      </w:pPr>
    </w:p>
    <w:p w14:paraId="41135631" w14:textId="77777777" w:rsidR="005907D7" w:rsidRDefault="005907D7" w:rsidP="00A858BB">
      <w:pPr>
        <w:tabs>
          <w:tab w:val="left" w:pos="6360"/>
        </w:tabs>
      </w:pPr>
    </w:p>
    <w:p w14:paraId="1DDE7436" w14:textId="77777777" w:rsidR="005907D7" w:rsidRDefault="005907D7" w:rsidP="00A858BB">
      <w:pPr>
        <w:tabs>
          <w:tab w:val="left" w:pos="6360"/>
        </w:tabs>
      </w:pPr>
    </w:p>
    <w:p w14:paraId="7A1D105C" w14:textId="77777777" w:rsidR="005907D7" w:rsidRDefault="005907D7" w:rsidP="00A858BB">
      <w:pPr>
        <w:tabs>
          <w:tab w:val="left" w:pos="6360"/>
        </w:tabs>
      </w:pPr>
    </w:p>
    <w:p w14:paraId="480983F8" w14:textId="77777777" w:rsidR="005907D7" w:rsidRDefault="005907D7" w:rsidP="00A858BB">
      <w:pPr>
        <w:tabs>
          <w:tab w:val="left" w:pos="6360"/>
        </w:tabs>
      </w:pPr>
    </w:p>
    <w:p w14:paraId="3018A653" w14:textId="77777777" w:rsidR="00A858BB" w:rsidRDefault="00A858BB" w:rsidP="00A858BB">
      <w:pPr>
        <w:jc w:val="both"/>
      </w:pPr>
    </w:p>
    <w:p w14:paraId="3CB180D7" w14:textId="77777777" w:rsidR="00A858BB" w:rsidRDefault="00A858BB" w:rsidP="00A858BB">
      <w:pPr>
        <w:jc w:val="both"/>
      </w:pPr>
    </w:p>
    <w:p w14:paraId="00A884E9" w14:textId="77777777" w:rsidR="0005175E" w:rsidRDefault="0005175E" w:rsidP="0005175E">
      <w:pPr>
        <w:jc w:val="both"/>
      </w:pPr>
      <w:r>
        <w:t xml:space="preserve">              …………………………………                          ………………………………..</w:t>
      </w:r>
    </w:p>
    <w:p w14:paraId="5BFF9916" w14:textId="77777777" w:rsidR="0005175E" w:rsidRDefault="0005175E" w:rsidP="0005175E">
      <w:pPr>
        <w:jc w:val="both"/>
      </w:pPr>
      <w:r>
        <w:t xml:space="preserve">                            Ilona Pokutová                                                 Pavel Černý</w:t>
      </w:r>
    </w:p>
    <w:p w14:paraId="77A0D4E8" w14:textId="77777777" w:rsidR="0005175E" w:rsidRDefault="0005175E" w:rsidP="0005175E">
      <w:pPr>
        <w:jc w:val="both"/>
      </w:pPr>
      <w:r>
        <w:t xml:space="preserve">                          </w:t>
      </w:r>
      <w:proofErr w:type="gramStart"/>
      <w:r>
        <w:t>místostarostka  obce</w:t>
      </w:r>
      <w:proofErr w:type="gramEnd"/>
      <w:r>
        <w:t xml:space="preserve">                                          starosta obce </w:t>
      </w:r>
    </w:p>
    <w:p w14:paraId="7014AD82" w14:textId="77777777" w:rsidR="0005175E" w:rsidRDefault="0005175E" w:rsidP="0005175E">
      <w:pPr>
        <w:pStyle w:val="Nzev"/>
        <w:rPr>
          <w:sz w:val="32"/>
        </w:rPr>
      </w:pPr>
    </w:p>
    <w:p w14:paraId="64513D59" w14:textId="77777777" w:rsidR="00A858BB" w:rsidRDefault="00A858BB" w:rsidP="00A858BB">
      <w:pPr>
        <w:jc w:val="both"/>
      </w:pPr>
    </w:p>
    <w:p w14:paraId="1BAB798B" w14:textId="77777777" w:rsidR="00A858BB" w:rsidRDefault="00A858BB" w:rsidP="00A858BB">
      <w:pPr>
        <w:jc w:val="both"/>
      </w:pPr>
    </w:p>
    <w:p w14:paraId="1C6286CA" w14:textId="77777777" w:rsidR="00A858BB" w:rsidRDefault="00A858BB" w:rsidP="00A858BB">
      <w:pPr>
        <w:jc w:val="both"/>
      </w:pPr>
    </w:p>
    <w:p w14:paraId="0AD9BD31" w14:textId="77777777" w:rsidR="00A858BB" w:rsidRDefault="00A858BB" w:rsidP="00A858BB">
      <w:pPr>
        <w:jc w:val="both"/>
      </w:pPr>
    </w:p>
    <w:p w14:paraId="5E3BB10E" w14:textId="77777777" w:rsidR="00A858BB" w:rsidRDefault="00A858BB" w:rsidP="00A858BB">
      <w:pPr>
        <w:jc w:val="both"/>
      </w:pPr>
    </w:p>
    <w:p w14:paraId="33043F07" w14:textId="77777777" w:rsidR="00A342EB" w:rsidRDefault="00A858BB" w:rsidP="0005175E">
      <w:r>
        <w:t xml:space="preserve">                </w:t>
      </w:r>
    </w:p>
    <w:sectPr w:rsidR="00A34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31"/>
    <w:multiLevelType w:val="hybridMultilevel"/>
    <w:tmpl w:val="514A0EB6"/>
    <w:lvl w:ilvl="0" w:tplc="B1BC21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C36E8F"/>
    <w:multiLevelType w:val="hybridMultilevel"/>
    <w:tmpl w:val="DCF677FC"/>
    <w:lvl w:ilvl="0" w:tplc="30ACA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41F2E"/>
    <w:multiLevelType w:val="hybridMultilevel"/>
    <w:tmpl w:val="EAC04E36"/>
    <w:lvl w:ilvl="0" w:tplc="76540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C0080"/>
    <w:multiLevelType w:val="hybridMultilevel"/>
    <w:tmpl w:val="848A27B6"/>
    <w:lvl w:ilvl="0" w:tplc="820204AC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4ABF44FB"/>
    <w:multiLevelType w:val="hybridMultilevel"/>
    <w:tmpl w:val="08201DC2"/>
    <w:lvl w:ilvl="0" w:tplc="12CC68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401A9"/>
    <w:multiLevelType w:val="hybridMultilevel"/>
    <w:tmpl w:val="AEDCBF1A"/>
    <w:lvl w:ilvl="0" w:tplc="E0AE1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3D4958"/>
    <w:multiLevelType w:val="hybridMultilevel"/>
    <w:tmpl w:val="BDF293D4"/>
    <w:lvl w:ilvl="0" w:tplc="92483A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9836812">
    <w:abstractNumId w:val="0"/>
  </w:num>
  <w:num w:numId="2" w16cid:durableId="1296761814">
    <w:abstractNumId w:val="2"/>
  </w:num>
  <w:num w:numId="3" w16cid:durableId="223957021">
    <w:abstractNumId w:val="6"/>
  </w:num>
  <w:num w:numId="4" w16cid:durableId="215698726">
    <w:abstractNumId w:val="5"/>
  </w:num>
  <w:num w:numId="5" w16cid:durableId="774330214">
    <w:abstractNumId w:val="1"/>
  </w:num>
  <w:num w:numId="6" w16cid:durableId="519856496">
    <w:abstractNumId w:val="3"/>
  </w:num>
  <w:num w:numId="7" w16cid:durableId="8561173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BB"/>
    <w:rsid w:val="00037B07"/>
    <w:rsid w:val="0005175E"/>
    <w:rsid w:val="000717A0"/>
    <w:rsid w:val="000D322E"/>
    <w:rsid w:val="00117965"/>
    <w:rsid w:val="00130ACF"/>
    <w:rsid w:val="00161069"/>
    <w:rsid w:val="00166BEC"/>
    <w:rsid w:val="002748DC"/>
    <w:rsid w:val="00290665"/>
    <w:rsid w:val="002A1FCE"/>
    <w:rsid w:val="002E27BC"/>
    <w:rsid w:val="00352DE1"/>
    <w:rsid w:val="0036191B"/>
    <w:rsid w:val="00434EEB"/>
    <w:rsid w:val="00436165"/>
    <w:rsid w:val="004C6F97"/>
    <w:rsid w:val="0059077A"/>
    <w:rsid w:val="005907D7"/>
    <w:rsid w:val="006145F9"/>
    <w:rsid w:val="00646C94"/>
    <w:rsid w:val="006B5EFA"/>
    <w:rsid w:val="006D27AB"/>
    <w:rsid w:val="008043E2"/>
    <w:rsid w:val="00832C12"/>
    <w:rsid w:val="008E29F8"/>
    <w:rsid w:val="00951293"/>
    <w:rsid w:val="009665BD"/>
    <w:rsid w:val="00970698"/>
    <w:rsid w:val="00A342EB"/>
    <w:rsid w:val="00A81E7C"/>
    <w:rsid w:val="00A836C9"/>
    <w:rsid w:val="00A858BB"/>
    <w:rsid w:val="00AA19F4"/>
    <w:rsid w:val="00AF1A8E"/>
    <w:rsid w:val="00AF76B3"/>
    <w:rsid w:val="00B36DFF"/>
    <w:rsid w:val="00B5094F"/>
    <w:rsid w:val="00B619D5"/>
    <w:rsid w:val="00C16AFC"/>
    <w:rsid w:val="00C6240A"/>
    <w:rsid w:val="00C95156"/>
    <w:rsid w:val="00D07445"/>
    <w:rsid w:val="00D3448D"/>
    <w:rsid w:val="00D6308B"/>
    <w:rsid w:val="00DB7065"/>
    <w:rsid w:val="00E049DA"/>
    <w:rsid w:val="00E52CD7"/>
    <w:rsid w:val="00E81A2B"/>
    <w:rsid w:val="00EA282B"/>
    <w:rsid w:val="00FC6F6C"/>
    <w:rsid w:val="00FD5B98"/>
    <w:rsid w:val="00FE059F"/>
    <w:rsid w:val="00FF1C80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C045"/>
  <w15:chartTrackingRefBased/>
  <w15:docId w15:val="{AC4EE4B5-49E8-4FA3-B7C3-41C3B2D7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A858BB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A858BB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A858B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A858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F1A8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05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5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Pokutova</dc:creator>
  <cp:keywords/>
  <dc:description/>
  <cp:lastModifiedBy>Starosta</cp:lastModifiedBy>
  <cp:revision>2</cp:revision>
  <cp:lastPrinted>2022-01-06T12:14:00Z</cp:lastPrinted>
  <dcterms:created xsi:type="dcterms:W3CDTF">2023-01-09T13:18:00Z</dcterms:created>
  <dcterms:modified xsi:type="dcterms:W3CDTF">2023-01-09T13:18:00Z</dcterms:modified>
</cp:coreProperties>
</file>